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横向科研项目合同办理注意事项</w:t>
      </w:r>
    </w:p>
    <w:p>
      <w:pPr>
        <w:jc w:val="center"/>
        <w:rPr>
          <w:rFonts w:ascii="宋体" w:hAnsi="宋体" w:cs="宋体"/>
          <w:sz w:val="28"/>
          <w:szCs w:val="28"/>
        </w:rPr>
      </w:pPr>
    </w:p>
    <w:p>
      <w:pPr>
        <w:ind w:left="840" w:hanging="840" w:hangingChars="300"/>
        <w:rPr>
          <w:rFonts w:ascii="宋体" w:hAnsi="宋体" w:cs="宋体"/>
          <w:sz w:val="28"/>
          <w:szCs w:val="28"/>
        </w:rPr>
      </w:pPr>
      <w:r>
        <w:rPr>
          <w:rFonts w:hint="eastAsia" w:ascii="宋体" w:hAnsi="宋体" w:cs="宋体"/>
          <w:sz w:val="28"/>
          <w:szCs w:val="28"/>
        </w:rPr>
        <w:t>一、甲乙双方协商拟定“横向科研项目合同”并填写“重庆医科大学横向科研经费开支预算表”（附后）。</w:t>
      </w:r>
    </w:p>
    <w:p>
      <w:pPr>
        <w:spacing w:line="480" w:lineRule="exact"/>
        <w:ind w:left="1960" w:hanging="1960" w:hangingChars="700"/>
        <w:rPr>
          <w:rFonts w:ascii="宋体" w:hAnsi="宋体" w:cs="宋体"/>
          <w:sz w:val="28"/>
          <w:szCs w:val="28"/>
        </w:rPr>
      </w:pPr>
      <w:r>
        <w:rPr>
          <w:rFonts w:hint="eastAsia" w:ascii="宋体" w:hAnsi="宋体" w:cs="宋体"/>
          <w:sz w:val="28"/>
          <w:szCs w:val="28"/>
        </w:rPr>
        <w:t>二、材料要求：</w:t>
      </w:r>
    </w:p>
    <w:p>
      <w:pPr>
        <w:spacing w:line="480" w:lineRule="exact"/>
        <w:ind w:left="1961" w:leftChars="934"/>
        <w:rPr>
          <w:rFonts w:ascii="宋体" w:hAnsi="宋体" w:cs="宋体"/>
          <w:sz w:val="28"/>
          <w:szCs w:val="28"/>
        </w:rPr>
      </w:pPr>
      <w:r>
        <w:rPr>
          <w:rFonts w:hint="eastAsia" w:ascii="宋体" w:hAnsi="宋体" w:cs="宋体"/>
          <w:sz w:val="28"/>
          <w:szCs w:val="28"/>
        </w:rPr>
        <w:t>1.</w:t>
      </w:r>
      <w:r>
        <w:rPr>
          <w:rFonts w:hint="eastAsia" w:ascii="宋体" w:hAnsi="宋体" w:cs="宋体"/>
          <w:b/>
          <w:sz w:val="28"/>
          <w:szCs w:val="28"/>
        </w:rPr>
        <w:t>经济合同（科研类、其他类）审批意见书（</w:t>
      </w:r>
      <w:r>
        <w:rPr>
          <w:rFonts w:hint="eastAsia" w:ascii="宋体" w:hAnsi="宋体" w:cs="宋体"/>
          <w:sz w:val="28"/>
          <w:szCs w:val="28"/>
        </w:rPr>
        <w:t>附后，</w:t>
      </w:r>
      <w:r>
        <w:rPr>
          <w:rFonts w:hint="eastAsia" w:ascii="宋体" w:hAnsi="宋体" w:cs="宋体"/>
          <w:color w:val="FF0000"/>
          <w:sz w:val="28"/>
          <w:szCs w:val="28"/>
        </w:rPr>
        <w:t>只填写合同基本信息、用户单位意见，签字完善</w:t>
      </w:r>
      <w:r>
        <w:rPr>
          <w:rFonts w:hint="eastAsia" w:ascii="宋体" w:hAnsi="宋体" w:cs="宋体"/>
          <w:sz w:val="28"/>
          <w:szCs w:val="28"/>
        </w:rPr>
        <w:t>）</w:t>
      </w:r>
    </w:p>
    <w:p>
      <w:pPr>
        <w:spacing w:line="480" w:lineRule="exact"/>
        <w:ind w:left="1961" w:leftChars="934"/>
        <w:rPr>
          <w:rFonts w:ascii="宋体" w:hAnsi="宋体" w:cs="宋体"/>
          <w:sz w:val="28"/>
          <w:szCs w:val="28"/>
        </w:rPr>
      </w:pPr>
      <w:r>
        <w:rPr>
          <w:rFonts w:hint="eastAsia" w:ascii="宋体" w:hAnsi="宋体" w:cs="宋体"/>
          <w:sz w:val="28"/>
          <w:szCs w:val="28"/>
        </w:rPr>
        <w:t>2.</w:t>
      </w:r>
      <w:r>
        <w:rPr>
          <w:rFonts w:hint="eastAsia" w:ascii="宋体" w:hAnsi="宋体" w:cs="宋体"/>
          <w:b/>
          <w:bCs/>
          <w:sz w:val="28"/>
          <w:szCs w:val="28"/>
        </w:rPr>
        <w:t>横向科研合作协议</w:t>
      </w:r>
      <w:r>
        <w:rPr>
          <w:rFonts w:hint="eastAsia" w:ascii="宋体" w:hAnsi="宋体" w:cs="宋体"/>
          <w:sz w:val="28"/>
          <w:szCs w:val="28"/>
        </w:rPr>
        <w:t>（</w:t>
      </w:r>
      <w:r>
        <w:rPr>
          <w:rFonts w:hint="eastAsia" w:ascii="宋体" w:hAnsi="宋体" w:cs="宋体"/>
          <w:color w:val="FF0000"/>
          <w:sz w:val="28"/>
          <w:szCs w:val="28"/>
        </w:rPr>
        <w:t>项目负责人及学院主管领导签字</w:t>
      </w:r>
      <w:r>
        <w:rPr>
          <w:rFonts w:hint="eastAsia" w:ascii="宋体" w:hAnsi="宋体" w:cs="宋体"/>
          <w:sz w:val="28"/>
          <w:szCs w:val="28"/>
        </w:rPr>
        <w:t>）</w:t>
      </w:r>
    </w:p>
    <w:p>
      <w:pPr>
        <w:spacing w:line="480" w:lineRule="exact"/>
        <w:ind w:left="1961" w:leftChars="934"/>
        <w:rPr>
          <w:rFonts w:ascii="宋体" w:hAnsi="宋体" w:cs="宋体"/>
          <w:color w:val="FF0000"/>
          <w:sz w:val="28"/>
          <w:szCs w:val="28"/>
        </w:rPr>
      </w:pPr>
      <w:r>
        <w:rPr>
          <w:rFonts w:hint="eastAsia" w:ascii="宋体" w:hAnsi="宋体" w:cs="宋体"/>
          <w:sz w:val="28"/>
          <w:szCs w:val="28"/>
        </w:rPr>
        <w:t>3.</w:t>
      </w:r>
      <w:r>
        <w:rPr>
          <w:rFonts w:hint="eastAsia" w:ascii="宋体" w:hAnsi="宋体" w:cs="宋体"/>
          <w:b/>
          <w:bCs/>
          <w:sz w:val="28"/>
          <w:szCs w:val="28"/>
        </w:rPr>
        <w:t>重庆医科大学横向科研经费开支预算表</w:t>
      </w:r>
      <w:r>
        <w:rPr>
          <w:rFonts w:hint="eastAsia" w:ascii="宋体" w:hAnsi="宋体" w:cs="宋体"/>
          <w:sz w:val="28"/>
          <w:szCs w:val="28"/>
        </w:rPr>
        <w:t>（</w:t>
      </w:r>
      <w:r>
        <w:rPr>
          <w:rFonts w:hint="eastAsia" w:ascii="宋体" w:hAnsi="宋体" w:cs="宋体"/>
          <w:color w:val="FF0000"/>
          <w:sz w:val="28"/>
          <w:szCs w:val="28"/>
        </w:rPr>
        <w:t xml:space="preserve">项目负责 </w:t>
      </w:r>
    </w:p>
    <w:p>
      <w:pPr>
        <w:spacing w:line="480" w:lineRule="exact"/>
        <w:ind w:left="1955" w:leftChars="931" w:firstLine="280" w:firstLineChars="100"/>
        <w:rPr>
          <w:rFonts w:ascii="宋体" w:hAnsi="宋体" w:cs="宋体"/>
          <w:sz w:val="28"/>
          <w:szCs w:val="28"/>
        </w:rPr>
      </w:pPr>
      <w:r>
        <w:rPr>
          <w:rFonts w:hint="eastAsia" w:ascii="宋体" w:hAnsi="宋体" w:cs="宋体"/>
          <w:color w:val="FF0000"/>
          <w:sz w:val="28"/>
          <w:szCs w:val="28"/>
        </w:rPr>
        <w:t>人及学院主管领导签字</w:t>
      </w:r>
      <w:r>
        <w:rPr>
          <w:rFonts w:hint="eastAsia" w:ascii="宋体" w:hAnsi="宋体" w:cs="宋体"/>
          <w:sz w:val="28"/>
          <w:szCs w:val="28"/>
        </w:rPr>
        <w:t>）</w:t>
      </w:r>
    </w:p>
    <w:p>
      <w:pPr>
        <w:spacing w:line="480" w:lineRule="exact"/>
        <w:rPr>
          <w:rFonts w:ascii="宋体" w:hAnsi="宋体" w:cs="宋体"/>
          <w:b/>
          <w:bCs/>
          <w:sz w:val="28"/>
          <w:szCs w:val="28"/>
        </w:rPr>
      </w:pPr>
      <w:r>
        <w:rPr>
          <w:rFonts w:hint="eastAsia" w:ascii="宋体" w:hAnsi="宋体" w:cs="宋体"/>
          <w:b/>
          <w:bCs/>
          <w:color w:val="FF0000"/>
          <w:sz w:val="28"/>
          <w:szCs w:val="28"/>
        </w:rPr>
        <w:t>材料1一式一份，材料2-3</w:t>
      </w:r>
      <w:r>
        <w:rPr>
          <w:rFonts w:hint="eastAsia" w:ascii="宋体" w:hAnsi="宋体" w:cs="宋体"/>
          <w:color w:val="FF0000"/>
          <w:sz w:val="28"/>
          <w:szCs w:val="28"/>
        </w:rPr>
        <w:t>一式4份以上。</w:t>
      </w:r>
    </w:p>
    <w:p>
      <w:pPr>
        <w:spacing w:line="480" w:lineRule="exact"/>
        <w:ind w:left="1960" w:hanging="1960" w:hangingChars="700"/>
        <w:rPr>
          <w:rFonts w:ascii="宋体" w:hAnsi="宋体" w:cs="宋体"/>
          <w:sz w:val="28"/>
          <w:szCs w:val="28"/>
        </w:rPr>
      </w:pPr>
      <w:r>
        <w:rPr>
          <w:rFonts w:hint="eastAsia" w:ascii="宋体" w:hAnsi="宋体" w:cs="宋体"/>
          <w:sz w:val="28"/>
          <w:szCs w:val="28"/>
        </w:rPr>
        <w:t>三、经费预算：</w:t>
      </w:r>
      <w:r>
        <w:rPr>
          <w:rFonts w:ascii="Calibri" w:hAnsi="Calibri" w:cs="Calibri"/>
          <w:sz w:val="28"/>
          <w:szCs w:val="28"/>
        </w:rPr>
        <w:t>①</w:t>
      </w:r>
      <w:r>
        <w:rPr>
          <w:rFonts w:hint="eastAsia" w:ascii="宋体" w:hAnsi="宋体" w:cs="宋体"/>
          <w:sz w:val="28"/>
          <w:szCs w:val="28"/>
        </w:rPr>
        <w:t>仔细阅读《重庆医科大学横向科研经费管理办法》（校科研处网站上可下载）。</w:t>
      </w:r>
    </w:p>
    <w:p>
      <w:pPr>
        <w:spacing w:line="480" w:lineRule="exact"/>
        <w:ind w:left="1961" w:leftChars="934"/>
        <w:rPr>
          <w:rFonts w:ascii="宋体" w:hAnsi="宋体" w:cs="宋体"/>
          <w:sz w:val="28"/>
          <w:szCs w:val="28"/>
        </w:rPr>
      </w:pPr>
      <w:r>
        <w:rPr>
          <w:rFonts w:ascii="Calibri" w:hAnsi="Calibri" w:cs="Calibri"/>
          <w:sz w:val="28"/>
          <w:szCs w:val="28"/>
        </w:rPr>
        <w:t>②</w:t>
      </w:r>
      <w:r>
        <w:rPr>
          <w:rFonts w:hint="eastAsia" w:ascii="宋体" w:hAnsi="宋体" w:cs="宋体"/>
          <w:sz w:val="28"/>
          <w:szCs w:val="28"/>
        </w:rPr>
        <w:t>间接费用按照《重庆医科大学科研项目间接费用管理办法》预算。</w:t>
      </w:r>
    </w:p>
    <w:p>
      <w:pPr>
        <w:widowControl/>
        <w:spacing w:line="480" w:lineRule="exact"/>
        <w:ind w:left="2801" w:leftChars="934" w:hanging="840" w:hangingChars="300"/>
        <w:rPr>
          <w:rFonts w:ascii="宋体" w:hAnsi="宋体" w:cs="宋体"/>
          <w:sz w:val="28"/>
          <w:szCs w:val="28"/>
        </w:rPr>
      </w:pPr>
      <w:r>
        <w:rPr>
          <w:rFonts w:ascii="Calibri" w:hAnsi="Calibri" w:cs="Calibri"/>
          <w:sz w:val="28"/>
          <w:szCs w:val="28"/>
        </w:rPr>
        <w:t>③</w:t>
      </w:r>
      <w:r>
        <w:rPr>
          <w:rFonts w:hint="eastAsia" w:ascii="宋体" w:hAnsi="宋体" w:cs="宋体"/>
          <w:sz w:val="28"/>
          <w:szCs w:val="28"/>
          <w:highlight w:val="yellow"/>
        </w:rPr>
        <w:t>请与甲方确认，是否需要开发票。如需开票则需在</w:t>
      </w:r>
      <w:r>
        <w:rPr>
          <w:rFonts w:hint="eastAsia" w:ascii="宋体" w:hAnsi="宋体" w:cs="宋体"/>
          <w:sz w:val="28"/>
          <w:szCs w:val="28"/>
          <w:highlight w:val="yellow"/>
          <w:lang w:eastAsia="zh-CN"/>
        </w:rPr>
        <w:t>业务费</w:t>
      </w:r>
      <w:r>
        <w:rPr>
          <w:rFonts w:hint="eastAsia" w:ascii="宋体" w:hAnsi="宋体" w:cs="宋体"/>
          <w:sz w:val="28"/>
          <w:szCs w:val="28"/>
          <w:highlight w:val="yellow"/>
        </w:rPr>
        <w:t>科目预算税费</w:t>
      </w:r>
      <w:r>
        <w:rPr>
          <w:rFonts w:hint="eastAsia" w:ascii="宋体" w:hAnsi="宋体" w:cs="宋体"/>
          <w:sz w:val="28"/>
          <w:szCs w:val="28"/>
        </w:rPr>
        <w:t>。</w:t>
      </w:r>
      <w:bookmarkStart w:id="4" w:name="_GoBack"/>
      <w:bookmarkEnd w:id="4"/>
    </w:p>
    <w:p>
      <w:pPr>
        <w:widowControl/>
        <w:spacing w:line="480" w:lineRule="exact"/>
        <w:ind w:left="2801" w:leftChars="934" w:hanging="840" w:hangingChars="300"/>
        <w:rPr>
          <w:rFonts w:ascii="宋体" w:hAnsi="宋体" w:cs="宋体"/>
          <w:sz w:val="28"/>
          <w:szCs w:val="28"/>
        </w:rPr>
      </w:pPr>
      <w:r>
        <w:rPr>
          <w:rFonts w:hint="eastAsia" w:ascii="宋体" w:hAnsi="宋体" w:cs="宋体"/>
          <w:sz w:val="28"/>
          <w:szCs w:val="28"/>
        </w:rPr>
        <w:t>④其余科目根据课题需要进行实事求是预算。</w:t>
      </w:r>
    </w:p>
    <w:p>
      <w:pPr>
        <w:spacing w:line="480" w:lineRule="exact"/>
        <w:rPr>
          <w:rFonts w:ascii="宋体" w:hAnsi="宋体" w:cs="宋体"/>
          <w:sz w:val="28"/>
          <w:szCs w:val="28"/>
        </w:rPr>
      </w:pPr>
      <w:r>
        <w:rPr>
          <w:rFonts w:hint="eastAsia" w:ascii="宋体" w:hAnsi="宋体" w:cs="宋体"/>
          <w:sz w:val="28"/>
          <w:szCs w:val="28"/>
        </w:rPr>
        <w:t>四、甲方为拨款方，乙方为重庆医科大学</w:t>
      </w:r>
    </w:p>
    <w:p>
      <w:pPr>
        <w:spacing w:line="480" w:lineRule="exact"/>
        <w:rPr>
          <w:rFonts w:ascii="宋体" w:hAnsi="宋体" w:cs="宋体"/>
          <w:sz w:val="28"/>
          <w:szCs w:val="28"/>
        </w:rPr>
      </w:pPr>
      <w:r>
        <w:rPr>
          <w:rFonts w:hint="eastAsia" w:ascii="宋体" w:hAnsi="宋体" w:cs="宋体"/>
          <w:sz w:val="28"/>
          <w:szCs w:val="28"/>
        </w:rPr>
        <w:t>五、重庆医科大学拨款指定账号：</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开户名：重庆医科大学 </w:t>
      </w:r>
    </w:p>
    <w:p>
      <w:pPr>
        <w:spacing w:line="480" w:lineRule="exact"/>
        <w:ind w:firstLine="560" w:firstLineChars="200"/>
        <w:rPr>
          <w:rFonts w:ascii="宋体" w:hAnsi="宋体" w:cs="宋体"/>
          <w:sz w:val="28"/>
          <w:szCs w:val="28"/>
        </w:rPr>
      </w:pPr>
      <w:r>
        <w:rPr>
          <w:rFonts w:hint="eastAsia" w:ascii="宋体" w:hAnsi="宋体" w:cs="宋体"/>
          <w:sz w:val="28"/>
          <w:szCs w:val="28"/>
        </w:rPr>
        <w:t>开户银行：中国建设银行股份有限公司重庆高新区分行</w:t>
      </w:r>
    </w:p>
    <w:p>
      <w:pPr>
        <w:spacing w:line="480" w:lineRule="exact"/>
        <w:ind w:firstLine="560" w:firstLineChars="200"/>
        <w:rPr>
          <w:rFonts w:ascii="宋体" w:hAnsi="宋体" w:cs="宋体"/>
          <w:sz w:val="28"/>
          <w:szCs w:val="28"/>
        </w:rPr>
      </w:pPr>
      <w:r>
        <w:rPr>
          <w:rFonts w:hint="eastAsia" w:ascii="宋体" w:hAnsi="宋体" w:cs="宋体"/>
          <w:sz w:val="28"/>
          <w:szCs w:val="28"/>
        </w:rPr>
        <w:t>银行帐号：50001033600050008726</w:t>
      </w:r>
    </w:p>
    <w:p>
      <w:pPr>
        <w:spacing w:line="480" w:lineRule="exact"/>
        <w:rPr>
          <w:rFonts w:ascii="宋体" w:hAnsi="宋体" w:cs="宋体"/>
          <w:b/>
          <w:bCs/>
          <w:sz w:val="28"/>
          <w:szCs w:val="28"/>
        </w:rPr>
      </w:pPr>
      <w:r>
        <w:rPr>
          <w:rFonts w:hint="eastAsia" w:ascii="宋体" w:hAnsi="宋体" w:cs="宋体"/>
          <w:b/>
          <w:bCs/>
          <w:sz w:val="28"/>
          <w:szCs w:val="28"/>
        </w:rPr>
        <w:t>六、校内协议相关事宜均要求本单位人员进行办理。</w:t>
      </w:r>
    </w:p>
    <w:p>
      <w:pPr>
        <w:rPr>
          <w:rFonts w:ascii="宋体" w:hAnsi="宋体" w:cs="宋体"/>
          <w:sz w:val="28"/>
          <w:szCs w:val="28"/>
        </w:rPr>
      </w:pPr>
    </w:p>
    <w:p/>
    <w:p/>
    <w:p>
      <w:pPr>
        <w:spacing w:line="560" w:lineRule="exact"/>
        <w:ind w:firstLine="1280" w:firstLineChars="400"/>
        <w:rPr>
          <w:rFonts w:ascii="仿宋" w:hAnsi="仿宋" w:eastAsia="仿宋"/>
          <w:sz w:val="32"/>
          <w:szCs w:val="32"/>
        </w:rPr>
      </w:pPr>
      <w:r>
        <w:rPr>
          <w:rFonts w:hint="eastAsia" w:ascii="仿宋" w:hAnsi="仿宋" w:eastAsia="仿宋"/>
          <w:sz w:val="32"/>
          <w:szCs w:val="32"/>
        </w:rPr>
        <w:t xml:space="preserve">                          合同编号：</w:t>
      </w:r>
    </w:p>
    <w:p>
      <w:pPr>
        <w:spacing w:line="560" w:lineRule="exact"/>
        <w:jc w:val="center"/>
        <w:rPr>
          <w:rFonts w:ascii="方正小标宋_GBK" w:hAnsi="方正小标宋_GBK" w:eastAsia="方正小标宋_GBK"/>
          <w:sz w:val="32"/>
          <w:szCs w:val="40"/>
        </w:rPr>
      </w:pPr>
      <w:r>
        <w:rPr>
          <w:rFonts w:hint="eastAsia" w:ascii="方正小标宋_GBK" w:hAnsi="方正小标宋_GBK" w:eastAsia="方正小标宋_GBK"/>
          <w:sz w:val="32"/>
          <w:szCs w:val="40"/>
        </w:rPr>
        <w:t>重庆医科大学经济合同</w:t>
      </w:r>
      <w:r>
        <w:rPr>
          <w:rFonts w:hint="eastAsia" w:ascii="宋体" w:hAnsi="宋体" w:cs="宋体"/>
          <w:sz w:val="32"/>
          <w:szCs w:val="40"/>
        </w:rPr>
        <w:t>（</w:t>
      </w:r>
      <w:r>
        <w:rPr>
          <w:rFonts w:hint="eastAsia" w:ascii="方正小标宋_GBK" w:hAnsi="方正小标宋_GBK" w:eastAsia="方正小标宋_GBK"/>
          <w:sz w:val="32"/>
          <w:szCs w:val="40"/>
        </w:rPr>
        <w:t>科研类、其他类</w:t>
      </w:r>
      <w:r>
        <w:rPr>
          <w:rFonts w:hint="eastAsia" w:ascii="宋体" w:hAnsi="宋体" w:cs="宋体"/>
          <w:sz w:val="32"/>
          <w:szCs w:val="40"/>
        </w:rPr>
        <w:t>）</w:t>
      </w:r>
      <w:r>
        <w:rPr>
          <w:rFonts w:hint="eastAsia" w:ascii="方正小标宋_GBK" w:hAnsi="方正小标宋_GBK" w:eastAsia="方正小标宋_GBK"/>
          <w:sz w:val="32"/>
          <w:szCs w:val="40"/>
        </w:rPr>
        <w:t>审批意见书</w:t>
      </w:r>
    </w:p>
    <w:tbl>
      <w:tblPr>
        <w:tblStyle w:val="7"/>
        <w:tblW w:w="8902" w:type="dxa"/>
        <w:jc w:val="center"/>
        <w:tblLayout w:type="fixed"/>
        <w:tblCellMar>
          <w:top w:w="0" w:type="dxa"/>
          <w:left w:w="108" w:type="dxa"/>
          <w:bottom w:w="0" w:type="dxa"/>
          <w:right w:w="108" w:type="dxa"/>
        </w:tblCellMar>
      </w:tblPr>
      <w:tblGrid>
        <w:gridCol w:w="1916"/>
        <w:gridCol w:w="1530"/>
        <w:gridCol w:w="5456"/>
      </w:tblGrid>
      <w:tr>
        <w:tblPrEx>
          <w:tblCellMar>
            <w:top w:w="0" w:type="dxa"/>
            <w:left w:w="108" w:type="dxa"/>
            <w:bottom w:w="0" w:type="dxa"/>
            <w:right w:w="108" w:type="dxa"/>
          </w:tblCellMar>
        </w:tblPrEx>
        <w:trPr>
          <w:trHeight w:val="475" w:hRule="exact"/>
          <w:jc w:val="center"/>
        </w:trPr>
        <w:tc>
          <w:tcPr>
            <w:tcW w:w="1916" w:type="dxa"/>
            <w:vMerge w:val="restart"/>
            <w:tcBorders>
              <w:top w:val="single" w:color="000000" w:sz="4" w:space="0"/>
              <w:lef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合同</w:t>
            </w:r>
          </w:p>
          <w:p>
            <w:pPr>
              <w:spacing w:line="400" w:lineRule="exact"/>
              <w:jc w:val="center"/>
              <w:rPr>
                <w:rFonts w:ascii="仿宋" w:hAnsi="仿宋" w:eastAsia="仿宋"/>
                <w:sz w:val="24"/>
              </w:rPr>
            </w:pPr>
            <w:r>
              <w:rPr>
                <w:rFonts w:hint="eastAsia" w:ascii="仿宋" w:hAnsi="仿宋" w:eastAsia="仿宋"/>
                <w:sz w:val="24"/>
              </w:rPr>
              <w:t>基本</w:t>
            </w:r>
          </w:p>
          <w:p>
            <w:pPr>
              <w:spacing w:line="400" w:lineRule="exact"/>
              <w:jc w:val="center"/>
              <w:rPr>
                <w:rFonts w:ascii="仿宋" w:hAnsi="仿宋" w:eastAsia="仿宋"/>
                <w:sz w:val="24"/>
              </w:rPr>
            </w:pPr>
            <w:r>
              <w:rPr>
                <w:rFonts w:hint="eastAsia" w:ascii="仿宋" w:hAnsi="仿宋" w:eastAsia="仿宋"/>
                <w:sz w:val="24"/>
              </w:rPr>
              <w:t>信息</w:t>
            </w:r>
          </w:p>
        </w:tc>
        <w:tc>
          <w:tcPr>
            <w:tcW w:w="153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合同名称</w:t>
            </w:r>
          </w:p>
        </w:tc>
        <w:tc>
          <w:tcPr>
            <w:tcW w:w="5456"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olor w:val="FF0000"/>
                <w:sz w:val="24"/>
              </w:rPr>
            </w:pPr>
            <w:r>
              <w:rPr>
                <w:rFonts w:hint="eastAsia" w:ascii="仿宋" w:hAnsi="仿宋" w:eastAsia="仿宋"/>
                <w:color w:val="FF0000"/>
                <w:sz w:val="24"/>
                <w:highlight w:val="yellow"/>
              </w:rPr>
              <w:t>（项目负责人填写合同名称）</w:t>
            </w:r>
          </w:p>
        </w:tc>
      </w:tr>
      <w:tr>
        <w:tblPrEx>
          <w:tblCellMar>
            <w:top w:w="0" w:type="dxa"/>
            <w:left w:w="108" w:type="dxa"/>
            <w:bottom w:w="0" w:type="dxa"/>
            <w:right w:w="108" w:type="dxa"/>
          </w:tblCellMar>
        </w:tblPrEx>
        <w:trPr>
          <w:trHeight w:val="499" w:hRule="exact"/>
          <w:jc w:val="center"/>
        </w:trPr>
        <w:tc>
          <w:tcPr>
            <w:tcW w:w="1916" w:type="dxa"/>
            <w:vMerge w:val="continue"/>
            <w:tcBorders>
              <w:left w:val="single" w:color="000000" w:sz="4" w:space="0"/>
            </w:tcBorders>
            <w:vAlign w:val="center"/>
          </w:tcPr>
          <w:p>
            <w:pPr>
              <w:spacing w:line="400" w:lineRule="exact"/>
              <w:jc w:val="center"/>
              <w:rPr>
                <w:rFonts w:ascii="仿宋" w:hAnsi="仿宋" w:eastAsia="仿宋"/>
                <w:sz w:val="24"/>
              </w:rPr>
            </w:pPr>
          </w:p>
        </w:tc>
        <w:tc>
          <w:tcPr>
            <w:tcW w:w="153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合同相对方</w:t>
            </w:r>
          </w:p>
        </w:tc>
        <w:tc>
          <w:tcPr>
            <w:tcW w:w="5456"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color w:val="FF0000"/>
                <w:sz w:val="24"/>
                <w:highlight w:val="yellow"/>
              </w:rPr>
              <w:t>（项目负责人填写合同相对方名称）</w:t>
            </w:r>
          </w:p>
        </w:tc>
      </w:tr>
      <w:tr>
        <w:tblPrEx>
          <w:tblCellMar>
            <w:top w:w="0" w:type="dxa"/>
            <w:left w:w="108" w:type="dxa"/>
            <w:bottom w:w="0" w:type="dxa"/>
            <w:right w:w="108" w:type="dxa"/>
          </w:tblCellMar>
        </w:tblPrEx>
        <w:trPr>
          <w:trHeight w:val="430" w:hRule="exact"/>
          <w:jc w:val="center"/>
        </w:trPr>
        <w:tc>
          <w:tcPr>
            <w:tcW w:w="1916" w:type="dxa"/>
            <w:vMerge w:val="continue"/>
            <w:tcBorders>
              <w:left w:val="single" w:color="000000" w:sz="4" w:space="0"/>
            </w:tcBorders>
            <w:vAlign w:val="center"/>
          </w:tcPr>
          <w:p>
            <w:pPr>
              <w:spacing w:line="400" w:lineRule="exact"/>
              <w:jc w:val="center"/>
              <w:rPr>
                <w:rFonts w:ascii="仿宋" w:hAnsi="仿宋" w:eastAsia="仿宋"/>
                <w:sz w:val="24"/>
              </w:rPr>
            </w:pPr>
          </w:p>
        </w:tc>
        <w:tc>
          <w:tcPr>
            <w:tcW w:w="1530"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用户单位</w:t>
            </w:r>
          </w:p>
        </w:tc>
        <w:tc>
          <w:tcPr>
            <w:tcW w:w="5456"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color w:val="FF0000"/>
                <w:sz w:val="24"/>
                <w:highlight w:val="yellow"/>
              </w:rPr>
              <w:t>（项目负责人填写所在院系名称）</w:t>
            </w:r>
          </w:p>
        </w:tc>
      </w:tr>
      <w:tr>
        <w:tblPrEx>
          <w:tblCellMar>
            <w:top w:w="0" w:type="dxa"/>
            <w:left w:w="108" w:type="dxa"/>
            <w:bottom w:w="0" w:type="dxa"/>
            <w:right w:w="108" w:type="dxa"/>
          </w:tblCellMar>
        </w:tblPrEx>
        <w:trPr>
          <w:trHeight w:val="472" w:hRule="exact"/>
          <w:jc w:val="center"/>
        </w:trPr>
        <w:tc>
          <w:tcPr>
            <w:tcW w:w="1916" w:type="dxa"/>
            <w:vMerge w:val="continue"/>
            <w:tcBorders>
              <w:left w:val="single" w:color="000000" w:sz="4" w:space="0"/>
            </w:tcBorders>
            <w:vAlign w:val="center"/>
          </w:tcPr>
          <w:p>
            <w:pPr>
              <w:spacing w:line="400" w:lineRule="exact"/>
              <w:jc w:val="center"/>
              <w:rPr>
                <w:rFonts w:ascii="仿宋" w:hAnsi="仿宋" w:eastAsia="仿宋"/>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经费项目</w:t>
            </w:r>
          </w:p>
        </w:tc>
        <w:tc>
          <w:tcPr>
            <w:tcW w:w="54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横向</w:t>
            </w:r>
          </w:p>
        </w:tc>
      </w:tr>
      <w:tr>
        <w:tblPrEx>
          <w:tblCellMar>
            <w:top w:w="0" w:type="dxa"/>
            <w:left w:w="108" w:type="dxa"/>
            <w:bottom w:w="0" w:type="dxa"/>
            <w:right w:w="108" w:type="dxa"/>
          </w:tblCellMar>
        </w:tblPrEx>
        <w:trPr>
          <w:trHeight w:val="880" w:hRule="exact"/>
          <w:jc w:val="center"/>
        </w:trPr>
        <w:tc>
          <w:tcPr>
            <w:tcW w:w="1916" w:type="dxa"/>
            <w:vMerge w:val="continue"/>
            <w:tcBorders>
              <w:left w:val="single" w:color="000000" w:sz="4" w:space="0"/>
            </w:tcBorders>
            <w:vAlign w:val="center"/>
          </w:tcPr>
          <w:p>
            <w:pPr>
              <w:spacing w:line="400" w:lineRule="exact"/>
              <w:jc w:val="center"/>
              <w:rPr>
                <w:rFonts w:ascii="仿宋" w:hAnsi="仿宋" w:eastAsia="仿宋"/>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合同金额</w:t>
            </w:r>
          </w:p>
        </w:tc>
        <w:tc>
          <w:tcPr>
            <w:tcW w:w="54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rPr>
            </w:pPr>
            <w:r>
              <w:rPr>
                <w:rFonts w:hint="eastAsia" w:ascii="仿宋" w:hAnsi="仿宋" w:eastAsia="仿宋"/>
                <w:sz w:val="24"/>
              </w:rPr>
              <w:t>小写：</w:t>
            </w:r>
            <w:r>
              <w:rPr>
                <w:rFonts w:hint="eastAsia" w:ascii="仿宋" w:hAnsi="仿宋" w:eastAsia="仿宋"/>
                <w:color w:val="FF0000"/>
                <w:sz w:val="24"/>
                <w:highlight w:val="yellow"/>
              </w:rPr>
              <w:t>（项目负责人填写）</w:t>
            </w:r>
            <w:r>
              <w:rPr>
                <w:rFonts w:hint="eastAsia" w:ascii="仿宋" w:hAnsi="仿宋" w:eastAsia="仿宋"/>
                <w:sz w:val="24"/>
              </w:rPr>
              <w:t xml:space="preserve"> 人民币</w:t>
            </w:r>
          </w:p>
          <w:p>
            <w:pPr>
              <w:spacing w:line="400" w:lineRule="exact"/>
              <w:rPr>
                <w:rFonts w:ascii="仿宋" w:hAnsi="仿宋" w:eastAsia="仿宋"/>
                <w:sz w:val="24"/>
              </w:rPr>
            </w:pPr>
            <w:r>
              <w:rPr>
                <w:rFonts w:hint="eastAsia" w:ascii="仿宋" w:hAnsi="仿宋" w:eastAsia="仿宋"/>
                <w:sz w:val="24"/>
              </w:rPr>
              <w:t>大写：</w:t>
            </w:r>
            <w:r>
              <w:rPr>
                <w:rFonts w:hint="eastAsia" w:ascii="仿宋" w:hAnsi="仿宋" w:eastAsia="仿宋"/>
                <w:color w:val="FF0000"/>
                <w:sz w:val="24"/>
                <w:highlight w:val="yellow"/>
              </w:rPr>
              <w:t>（项目负责人填写）</w:t>
            </w:r>
            <w:r>
              <w:rPr>
                <w:rFonts w:hint="eastAsia" w:ascii="仿宋" w:hAnsi="仿宋" w:eastAsia="仿宋"/>
                <w:sz w:val="24"/>
              </w:rPr>
              <w:t>人民币</w:t>
            </w:r>
          </w:p>
        </w:tc>
      </w:tr>
      <w:tr>
        <w:tblPrEx>
          <w:tblCellMar>
            <w:top w:w="0" w:type="dxa"/>
            <w:left w:w="108" w:type="dxa"/>
            <w:bottom w:w="0" w:type="dxa"/>
            <w:right w:w="108" w:type="dxa"/>
          </w:tblCellMar>
        </w:tblPrEx>
        <w:trPr>
          <w:trHeight w:val="872" w:hRule="atLeast"/>
          <w:jc w:val="center"/>
        </w:trPr>
        <w:tc>
          <w:tcPr>
            <w:tcW w:w="1916" w:type="dxa"/>
            <w:vMerge w:val="continue"/>
            <w:tcBorders>
              <w:left w:val="single" w:color="000000" w:sz="4" w:space="0"/>
            </w:tcBorders>
            <w:vAlign w:val="center"/>
          </w:tcPr>
          <w:p>
            <w:pPr>
              <w:spacing w:line="400" w:lineRule="exact"/>
              <w:jc w:val="center"/>
              <w:rPr>
                <w:rFonts w:ascii="仿宋" w:hAnsi="仿宋" w:eastAsia="仿宋"/>
                <w:sz w:val="24"/>
              </w:rPr>
            </w:pPr>
          </w:p>
        </w:tc>
        <w:tc>
          <w:tcPr>
            <w:tcW w:w="1530" w:type="dxa"/>
            <w:tcBorders>
              <w:top w:val="single" w:color="000000" w:sz="4" w:space="0"/>
              <w:left w:val="single" w:color="000000" w:sz="4" w:space="0"/>
              <w:right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材料清单</w:t>
            </w:r>
          </w:p>
        </w:tc>
        <w:tc>
          <w:tcPr>
            <w:tcW w:w="5456" w:type="dxa"/>
            <w:tcBorders>
              <w:top w:val="single" w:color="000000" w:sz="4" w:space="0"/>
              <w:left w:val="single" w:color="000000" w:sz="4" w:space="0"/>
              <w:right w:val="single" w:color="000000" w:sz="4" w:space="0"/>
            </w:tcBorders>
            <w:vAlign w:val="center"/>
          </w:tcPr>
          <w:p>
            <w:pPr>
              <w:spacing w:line="400" w:lineRule="exact"/>
              <w:rPr>
                <w:rFonts w:ascii="仿宋" w:hAnsi="仿宋" w:eastAsia="仿宋"/>
                <w:sz w:val="24"/>
              </w:rPr>
            </w:pPr>
            <w:r>
              <w:rPr>
                <w:rFonts w:hint="eastAsia" w:ascii="仿宋" w:hAnsi="仿宋" w:eastAsia="仿宋"/>
                <w:sz w:val="24"/>
              </w:rPr>
              <w:t>□签约依据文件</w:t>
            </w:r>
          </w:p>
          <w:p>
            <w:pPr>
              <w:spacing w:line="400" w:lineRule="exact"/>
              <w:rPr>
                <w:rFonts w:ascii="仿宋" w:hAnsi="仿宋" w:eastAsia="仿宋"/>
                <w:sz w:val="24"/>
              </w:rPr>
            </w:pPr>
            <w:r>
              <w:rPr>
                <w:rFonts w:ascii="Calibri" w:hAnsi="Calibri" w:eastAsia="仿宋" w:cs="Calibri"/>
                <w:sz w:val="24"/>
              </w:rPr>
              <w:t>√</w:t>
            </w:r>
            <w:r>
              <w:rPr>
                <w:rFonts w:hint="eastAsia" w:ascii="仿宋" w:hAnsi="仿宋" w:eastAsia="仿宋"/>
                <w:sz w:val="24"/>
              </w:rPr>
              <w:t>合同正本  份，副本0份，共  份</w:t>
            </w:r>
            <w:r>
              <w:rPr>
                <w:rFonts w:hint="eastAsia" w:ascii="仿宋" w:hAnsi="仿宋" w:eastAsia="仿宋"/>
                <w:color w:val="FF0000"/>
                <w:sz w:val="20"/>
                <w:szCs w:val="18"/>
                <w:highlight w:val="yellow"/>
              </w:rPr>
              <w:t>（项目负责人填写）</w:t>
            </w:r>
          </w:p>
        </w:tc>
      </w:tr>
      <w:tr>
        <w:tblPrEx>
          <w:tblCellMar>
            <w:top w:w="0" w:type="dxa"/>
            <w:left w:w="108" w:type="dxa"/>
            <w:bottom w:w="0" w:type="dxa"/>
            <w:right w:w="108" w:type="dxa"/>
          </w:tblCellMar>
        </w:tblPrEx>
        <w:trPr>
          <w:trHeight w:val="2473" w:hRule="exact"/>
          <w:jc w:val="center"/>
        </w:trPr>
        <w:tc>
          <w:tcPr>
            <w:tcW w:w="1916" w:type="dxa"/>
            <w:tcBorders>
              <w:top w:val="single" w:color="000000" w:sz="4" w:space="0"/>
              <w:left w:val="single" w:color="000000"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用户</w:t>
            </w:r>
          </w:p>
          <w:p>
            <w:pPr>
              <w:spacing w:line="400" w:lineRule="exact"/>
              <w:jc w:val="center"/>
              <w:rPr>
                <w:rFonts w:ascii="仿宋" w:hAnsi="仿宋" w:eastAsia="仿宋"/>
                <w:sz w:val="24"/>
              </w:rPr>
            </w:pPr>
            <w:r>
              <w:rPr>
                <w:rFonts w:hint="eastAsia" w:ascii="仿宋" w:hAnsi="仿宋" w:eastAsia="仿宋"/>
                <w:sz w:val="24"/>
              </w:rPr>
              <w:t>单位</w:t>
            </w:r>
          </w:p>
          <w:p>
            <w:pPr>
              <w:spacing w:line="400" w:lineRule="exact"/>
              <w:jc w:val="center"/>
              <w:rPr>
                <w:rFonts w:ascii="仿宋" w:hAnsi="仿宋" w:eastAsia="仿宋"/>
                <w:sz w:val="24"/>
              </w:rPr>
            </w:pPr>
            <w:r>
              <w:rPr>
                <w:rFonts w:hint="eastAsia" w:ascii="仿宋" w:hAnsi="仿宋" w:eastAsia="仿宋"/>
                <w:sz w:val="24"/>
              </w:rPr>
              <w:t>意见</w:t>
            </w:r>
          </w:p>
        </w:tc>
        <w:tc>
          <w:tcPr>
            <w:tcW w:w="6986" w:type="dxa"/>
            <w:gridSpan w:val="2"/>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sz w:val="24"/>
              </w:rPr>
            </w:pPr>
            <w:r>
              <w:rPr>
                <w:rFonts w:hint="eastAsia" w:ascii="仿宋" w:hAnsi="仿宋" w:eastAsia="仿宋"/>
                <w:sz w:val="24"/>
              </w:rPr>
              <w:t xml:space="preserve">按法定文件确定的事项□签订□变更□终止经济合同，其具备有效性、规范性、真实性、可行性，已确认商务条款、技术条款。             </w:t>
            </w:r>
          </w:p>
          <w:p>
            <w:pPr>
              <w:spacing w:line="400" w:lineRule="exact"/>
              <w:ind w:firstLine="2160" w:firstLineChars="900"/>
              <w:rPr>
                <w:rFonts w:ascii="仿宋" w:hAnsi="仿宋" w:eastAsia="仿宋"/>
                <w:sz w:val="24"/>
              </w:rPr>
            </w:pPr>
            <w:r>
              <w:rPr>
                <w:rFonts w:hint="eastAsia" w:ascii="仿宋" w:hAnsi="仿宋" w:eastAsia="仿宋"/>
                <w:sz w:val="24"/>
              </w:rPr>
              <w:t>经办人：</w:t>
            </w:r>
            <w:r>
              <w:rPr>
                <w:rFonts w:hint="eastAsia" w:ascii="仿宋" w:hAnsi="仿宋" w:eastAsia="仿宋"/>
                <w:color w:val="FF0000"/>
                <w:szCs w:val="20"/>
                <w:highlight w:val="yellow"/>
              </w:rPr>
              <w:t>（经办签字）</w:t>
            </w:r>
            <w:r>
              <w:rPr>
                <w:rFonts w:hint="eastAsia" w:ascii="仿宋" w:hAnsi="仿宋" w:eastAsia="仿宋"/>
                <w:sz w:val="24"/>
              </w:rPr>
              <w:t xml:space="preserve">        年  月  日   </w:t>
            </w:r>
          </w:p>
          <w:p>
            <w:pPr>
              <w:spacing w:line="400" w:lineRule="exact"/>
              <w:ind w:firstLine="2160" w:firstLineChars="900"/>
              <w:rPr>
                <w:rFonts w:ascii="仿宋" w:hAnsi="仿宋" w:eastAsia="仿宋"/>
                <w:sz w:val="24"/>
              </w:rPr>
            </w:pPr>
            <w:r>
              <w:rPr>
                <w:rFonts w:hint="eastAsia" w:ascii="仿宋" w:hAnsi="仿宋" w:eastAsia="仿宋"/>
                <w:sz w:val="24"/>
              </w:rPr>
              <w:t>科研项目负责人：</w:t>
            </w:r>
            <w:r>
              <w:rPr>
                <w:rFonts w:hint="eastAsia" w:ascii="仿宋" w:hAnsi="仿宋" w:eastAsia="仿宋"/>
                <w:color w:val="FF0000"/>
                <w:sz w:val="16"/>
                <w:szCs w:val="15"/>
                <w:highlight w:val="yellow"/>
              </w:rPr>
              <w:t>（项目负责人签字）</w:t>
            </w:r>
            <w:r>
              <w:rPr>
                <w:rFonts w:hint="eastAsia" w:ascii="仿宋" w:hAnsi="仿宋" w:eastAsia="仿宋"/>
                <w:sz w:val="24"/>
              </w:rPr>
              <w:t>年  月  日</w:t>
            </w:r>
          </w:p>
          <w:p>
            <w:pPr>
              <w:spacing w:line="400" w:lineRule="exact"/>
              <w:ind w:firstLine="1440" w:firstLineChars="900"/>
              <w:jc w:val="right"/>
              <w:rPr>
                <w:rFonts w:ascii="仿宋" w:hAnsi="仿宋" w:eastAsia="仿宋"/>
                <w:sz w:val="24"/>
              </w:rPr>
            </w:pPr>
            <w:r>
              <w:rPr>
                <w:rFonts w:hint="eastAsia" w:ascii="仿宋" w:hAnsi="仿宋" w:eastAsia="仿宋"/>
                <w:color w:val="FF0000"/>
                <w:sz w:val="16"/>
                <w:szCs w:val="15"/>
                <w:highlight w:val="yellow"/>
              </w:rPr>
              <w:t>（院系负责人在空白处签字）</w:t>
            </w:r>
          </w:p>
        </w:tc>
      </w:tr>
      <w:tr>
        <w:tblPrEx>
          <w:tblCellMar>
            <w:top w:w="0" w:type="dxa"/>
            <w:left w:w="108" w:type="dxa"/>
            <w:bottom w:w="0" w:type="dxa"/>
            <w:right w:w="108" w:type="dxa"/>
          </w:tblCellMar>
        </w:tblPrEx>
        <w:trPr>
          <w:trHeight w:val="1002" w:hRule="exact"/>
          <w:jc w:val="center"/>
        </w:trPr>
        <w:tc>
          <w:tcPr>
            <w:tcW w:w="1916" w:type="dxa"/>
            <w:vMerge w:val="restart"/>
            <w:tcBorders>
              <w:top w:val="single" w:color="auto" w:sz="4" w:space="0"/>
              <w:left w:val="single" w:color="000000"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承办</w:t>
            </w:r>
          </w:p>
          <w:p>
            <w:pPr>
              <w:spacing w:line="400" w:lineRule="exact"/>
              <w:jc w:val="center"/>
              <w:rPr>
                <w:rFonts w:ascii="仿宋" w:hAnsi="仿宋" w:eastAsia="仿宋"/>
                <w:sz w:val="24"/>
              </w:rPr>
            </w:pPr>
            <w:r>
              <w:rPr>
                <w:rFonts w:hint="eastAsia" w:ascii="仿宋" w:hAnsi="仿宋" w:eastAsia="仿宋"/>
                <w:sz w:val="24"/>
              </w:rPr>
              <w:t>部门</w:t>
            </w:r>
          </w:p>
          <w:p>
            <w:pPr>
              <w:spacing w:line="400" w:lineRule="exact"/>
              <w:jc w:val="center"/>
              <w:rPr>
                <w:rFonts w:ascii="仿宋" w:hAnsi="仿宋" w:eastAsia="仿宋"/>
                <w:sz w:val="24"/>
              </w:rPr>
            </w:pPr>
            <w:r>
              <w:rPr>
                <w:rFonts w:hint="eastAsia" w:ascii="仿宋" w:hAnsi="仿宋" w:eastAsia="仿宋"/>
                <w:sz w:val="24"/>
              </w:rPr>
              <w:t>及</w:t>
            </w:r>
          </w:p>
          <w:p>
            <w:pPr>
              <w:spacing w:line="400" w:lineRule="exact"/>
              <w:jc w:val="center"/>
              <w:rPr>
                <w:rFonts w:ascii="仿宋" w:hAnsi="仿宋" w:eastAsia="仿宋"/>
                <w:sz w:val="24"/>
              </w:rPr>
            </w:pPr>
            <w:r>
              <w:rPr>
                <w:rFonts w:hint="eastAsia" w:ascii="仿宋" w:hAnsi="仿宋" w:eastAsia="仿宋"/>
                <w:sz w:val="24"/>
              </w:rPr>
              <w:t>会签</w:t>
            </w:r>
          </w:p>
          <w:p>
            <w:pPr>
              <w:spacing w:line="400" w:lineRule="exact"/>
              <w:jc w:val="center"/>
              <w:rPr>
                <w:rFonts w:ascii="仿宋" w:hAnsi="仿宋" w:eastAsia="仿宋"/>
                <w:sz w:val="24"/>
              </w:rPr>
            </w:pPr>
            <w:r>
              <w:rPr>
                <w:rFonts w:hint="eastAsia" w:ascii="仿宋" w:hAnsi="仿宋" w:eastAsia="仿宋"/>
                <w:sz w:val="24"/>
              </w:rPr>
              <w:t>部门</w:t>
            </w:r>
          </w:p>
          <w:p>
            <w:pPr>
              <w:spacing w:line="400" w:lineRule="exact"/>
              <w:jc w:val="center"/>
              <w:rPr>
                <w:rFonts w:ascii="仿宋" w:hAnsi="仿宋" w:eastAsia="仿宋"/>
                <w:sz w:val="24"/>
              </w:rPr>
            </w:pPr>
            <w:r>
              <w:rPr>
                <w:rFonts w:hint="eastAsia" w:ascii="仿宋" w:hAnsi="仿宋" w:eastAsia="仿宋"/>
                <w:sz w:val="24"/>
              </w:rPr>
              <w:t>意见</w:t>
            </w:r>
          </w:p>
        </w:tc>
        <w:tc>
          <w:tcPr>
            <w:tcW w:w="6986"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仿宋" w:hAnsi="仿宋" w:eastAsia="仿宋"/>
                <w:sz w:val="24"/>
              </w:rPr>
            </w:pPr>
            <w:r>
              <w:rPr>
                <w:rFonts w:hint="eastAsia" w:ascii="仿宋" w:hAnsi="仿宋" w:eastAsia="仿宋"/>
                <w:sz w:val="24"/>
              </w:rPr>
              <w:t>合同基本信息完整，签字盖章完备。</w:t>
            </w:r>
          </w:p>
          <w:p>
            <w:pPr>
              <w:spacing w:line="400" w:lineRule="exact"/>
              <w:rPr>
                <w:rFonts w:ascii="仿宋" w:hAnsi="仿宋" w:eastAsia="仿宋"/>
                <w:sz w:val="24"/>
              </w:rPr>
            </w:pPr>
            <w:r>
              <w:rPr>
                <w:rFonts w:hint="eastAsia" w:ascii="仿宋" w:hAnsi="仿宋" w:eastAsia="仿宋"/>
                <w:sz w:val="24"/>
              </w:rPr>
              <w:t xml:space="preserve">                   审核人：                 年  月  日</w:t>
            </w:r>
          </w:p>
        </w:tc>
      </w:tr>
      <w:tr>
        <w:tblPrEx>
          <w:tblCellMar>
            <w:top w:w="0" w:type="dxa"/>
            <w:left w:w="108" w:type="dxa"/>
            <w:bottom w:w="0" w:type="dxa"/>
            <w:right w:w="108" w:type="dxa"/>
          </w:tblCellMar>
        </w:tblPrEx>
        <w:trPr>
          <w:trHeight w:val="1208" w:hRule="exact"/>
          <w:jc w:val="center"/>
        </w:trPr>
        <w:tc>
          <w:tcPr>
            <w:tcW w:w="1916" w:type="dxa"/>
            <w:vMerge w:val="continue"/>
            <w:tcBorders>
              <w:left w:val="single" w:color="000000" w:sz="4" w:space="0"/>
              <w:right w:val="single" w:color="auto" w:sz="4" w:space="0"/>
            </w:tcBorders>
            <w:vAlign w:val="center"/>
          </w:tcPr>
          <w:p>
            <w:pPr>
              <w:spacing w:line="400" w:lineRule="exact"/>
              <w:jc w:val="center"/>
              <w:rPr>
                <w:rFonts w:ascii="仿宋" w:hAnsi="仿宋" w:eastAsia="仿宋"/>
                <w:sz w:val="24"/>
              </w:rPr>
            </w:pPr>
          </w:p>
        </w:tc>
        <w:tc>
          <w:tcPr>
            <w:tcW w:w="69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仿宋" w:hAnsi="仿宋" w:eastAsia="仿宋"/>
                <w:sz w:val="24"/>
              </w:rPr>
            </w:pPr>
            <w:r>
              <w:rPr>
                <w:rFonts w:hint="eastAsia" w:ascii="仿宋" w:hAnsi="仿宋" w:eastAsia="仿宋"/>
                <w:sz w:val="24"/>
              </w:rPr>
              <w:t>（注：如无，可不填写；如有，则附后加页）</w:t>
            </w:r>
          </w:p>
          <w:p>
            <w:pPr>
              <w:spacing w:line="400" w:lineRule="exact"/>
              <w:rPr>
                <w:rFonts w:ascii="仿宋" w:hAnsi="仿宋" w:eastAsia="仿宋"/>
                <w:sz w:val="24"/>
              </w:rPr>
            </w:pPr>
            <w:r>
              <w:rPr>
                <w:rFonts w:hint="eastAsia" w:ascii="仿宋" w:hAnsi="仿宋" w:eastAsia="仿宋"/>
                <w:sz w:val="24"/>
              </w:rPr>
              <w:t xml:space="preserve">                  会签人：                  年  月  日</w:t>
            </w:r>
          </w:p>
          <w:p>
            <w:pPr>
              <w:spacing w:line="400" w:lineRule="exact"/>
              <w:rPr>
                <w:rFonts w:ascii="仿宋" w:hAnsi="仿宋" w:eastAsia="仿宋"/>
                <w:sz w:val="24"/>
              </w:rPr>
            </w:pPr>
            <w:r>
              <w:rPr>
                <w:rFonts w:hint="eastAsia" w:ascii="仿宋" w:hAnsi="仿宋" w:eastAsia="仿宋"/>
                <w:sz w:val="24"/>
              </w:rPr>
              <w:t xml:space="preserve">                 法律顾问：                 年  月  日</w:t>
            </w:r>
          </w:p>
        </w:tc>
      </w:tr>
      <w:tr>
        <w:tblPrEx>
          <w:tblCellMar>
            <w:top w:w="0" w:type="dxa"/>
            <w:left w:w="108" w:type="dxa"/>
            <w:bottom w:w="0" w:type="dxa"/>
            <w:right w:w="108" w:type="dxa"/>
          </w:tblCellMar>
        </w:tblPrEx>
        <w:trPr>
          <w:trHeight w:val="970" w:hRule="exact"/>
          <w:jc w:val="center"/>
        </w:trPr>
        <w:tc>
          <w:tcPr>
            <w:tcW w:w="1916" w:type="dxa"/>
            <w:vMerge w:val="continue"/>
            <w:tcBorders>
              <w:left w:val="single" w:color="000000" w:sz="4" w:space="0"/>
              <w:bottom w:val="single" w:color="000000" w:sz="4" w:space="0"/>
              <w:right w:val="single" w:color="auto" w:sz="4" w:space="0"/>
            </w:tcBorders>
            <w:vAlign w:val="center"/>
          </w:tcPr>
          <w:p>
            <w:pPr>
              <w:spacing w:line="400" w:lineRule="exact"/>
              <w:jc w:val="center"/>
              <w:rPr>
                <w:rFonts w:ascii="仿宋" w:hAnsi="仿宋" w:eastAsia="仿宋"/>
                <w:sz w:val="24"/>
              </w:rPr>
            </w:pPr>
          </w:p>
        </w:tc>
        <w:tc>
          <w:tcPr>
            <w:tcW w:w="69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仿宋" w:hAnsi="仿宋" w:eastAsia="仿宋"/>
                <w:sz w:val="24"/>
              </w:rPr>
            </w:pPr>
            <w:r>
              <w:rPr>
                <w:rFonts w:hint="eastAsia" w:ascii="仿宋" w:hAnsi="仿宋" w:eastAsia="仿宋"/>
                <w:sz w:val="24"/>
              </w:rPr>
              <w:t>经审核，同意上述意见。</w:t>
            </w:r>
          </w:p>
          <w:p>
            <w:pPr>
              <w:spacing w:line="400" w:lineRule="exact"/>
              <w:ind w:firstLine="2280" w:firstLineChars="950"/>
              <w:rPr>
                <w:rFonts w:ascii="仿宋" w:hAnsi="仿宋" w:eastAsia="仿宋"/>
                <w:sz w:val="24"/>
              </w:rPr>
            </w:pPr>
            <w:r>
              <w:rPr>
                <w:rFonts w:hint="eastAsia" w:ascii="仿宋" w:hAnsi="仿宋" w:eastAsia="仿宋"/>
                <w:sz w:val="24"/>
              </w:rPr>
              <w:t>负责人：                 年  月  日</w:t>
            </w:r>
          </w:p>
        </w:tc>
      </w:tr>
      <w:tr>
        <w:tblPrEx>
          <w:tblCellMar>
            <w:top w:w="0" w:type="dxa"/>
            <w:left w:w="108" w:type="dxa"/>
            <w:bottom w:w="0" w:type="dxa"/>
            <w:right w:w="108" w:type="dxa"/>
          </w:tblCellMar>
        </w:tblPrEx>
        <w:trPr>
          <w:trHeight w:val="1243" w:hRule="exact"/>
          <w:jc w:val="center"/>
        </w:trPr>
        <w:tc>
          <w:tcPr>
            <w:tcW w:w="1916" w:type="dxa"/>
            <w:tcBorders>
              <w:top w:val="single" w:color="000000" w:sz="4" w:space="0"/>
              <w:left w:val="single" w:color="000000" w:sz="4" w:space="0"/>
              <w:bottom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承办部门</w:t>
            </w:r>
          </w:p>
          <w:p>
            <w:pPr>
              <w:spacing w:line="400" w:lineRule="exact"/>
              <w:jc w:val="center"/>
              <w:rPr>
                <w:rFonts w:ascii="仿宋" w:hAnsi="仿宋" w:eastAsia="仿宋"/>
                <w:sz w:val="24"/>
              </w:rPr>
            </w:pPr>
            <w:r>
              <w:rPr>
                <w:rFonts w:hint="eastAsia" w:ascii="仿宋" w:hAnsi="仿宋" w:eastAsia="仿宋"/>
                <w:sz w:val="24"/>
              </w:rPr>
              <w:t>分管校领导意见</w:t>
            </w:r>
          </w:p>
        </w:tc>
        <w:tc>
          <w:tcPr>
            <w:tcW w:w="6986" w:type="dxa"/>
            <w:gridSpan w:val="2"/>
            <w:tcBorders>
              <w:top w:val="single" w:color="000000" w:sz="4" w:space="0"/>
              <w:left w:val="single" w:color="000000" w:sz="4" w:space="0"/>
              <w:right w:val="single" w:color="000000" w:sz="4" w:space="0"/>
            </w:tcBorders>
          </w:tcPr>
          <w:p>
            <w:pPr>
              <w:spacing w:line="400" w:lineRule="exact"/>
              <w:rPr>
                <w:rFonts w:ascii="仿宋" w:hAnsi="仿宋" w:eastAsia="仿宋"/>
                <w:sz w:val="24"/>
              </w:rPr>
            </w:pPr>
          </w:p>
        </w:tc>
      </w:tr>
      <w:tr>
        <w:tblPrEx>
          <w:tblCellMar>
            <w:top w:w="0" w:type="dxa"/>
            <w:left w:w="108" w:type="dxa"/>
            <w:bottom w:w="0" w:type="dxa"/>
            <w:right w:w="108" w:type="dxa"/>
          </w:tblCellMar>
        </w:tblPrEx>
        <w:trPr>
          <w:trHeight w:val="780" w:hRule="exact"/>
          <w:jc w:val="center"/>
        </w:trPr>
        <w:tc>
          <w:tcPr>
            <w:tcW w:w="1916" w:type="dxa"/>
            <w:tcBorders>
              <w:top w:val="single" w:color="000000" w:sz="4" w:space="0"/>
              <w:left w:val="single" w:color="000000" w:sz="4" w:space="0"/>
              <w:bottom w:val="single" w:color="000000" w:sz="4" w:space="0"/>
            </w:tcBorders>
            <w:vAlign w:val="center"/>
          </w:tcPr>
          <w:p>
            <w:pPr>
              <w:spacing w:line="400" w:lineRule="exact"/>
              <w:jc w:val="center"/>
              <w:rPr>
                <w:rFonts w:ascii="仿宋" w:hAnsi="仿宋" w:eastAsia="仿宋"/>
                <w:sz w:val="24"/>
              </w:rPr>
            </w:pPr>
            <w:r>
              <w:rPr>
                <w:rFonts w:hint="eastAsia" w:ascii="仿宋" w:hAnsi="仿宋" w:eastAsia="仿宋"/>
                <w:sz w:val="24"/>
              </w:rPr>
              <w:t>归口管理部门</w:t>
            </w:r>
          </w:p>
          <w:p>
            <w:pPr>
              <w:spacing w:line="400" w:lineRule="exact"/>
              <w:jc w:val="center"/>
              <w:rPr>
                <w:rFonts w:ascii="仿宋" w:hAnsi="仿宋" w:eastAsia="仿宋"/>
                <w:sz w:val="24"/>
              </w:rPr>
            </w:pPr>
            <w:r>
              <w:rPr>
                <w:rFonts w:hint="eastAsia" w:ascii="仿宋" w:hAnsi="仿宋" w:eastAsia="仿宋"/>
                <w:sz w:val="24"/>
              </w:rPr>
              <w:t>审核</w:t>
            </w:r>
          </w:p>
        </w:tc>
        <w:tc>
          <w:tcPr>
            <w:tcW w:w="6986" w:type="dxa"/>
            <w:gridSpan w:val="2"/>
            <w:tcBorders>
              <w:top w:val="single" w:color="000000" w:sz="4" w:space="0"/>
              <w:left w:val="single" w:color="000000" w:sz="4" w:space="0"/>
              <w:right w:val="single" w:color="000000" w:sz="4" w:space="0"/>
            </w:tcBorders>
          </w:tcPr>
          <w:p>
            <w:pPr>
              <w:spacing w:line="400" w:lineRule="exact"/>
              <w:rPr>
                <w:rFonts w:ascii="仿宋" w:hAnsi="仿宋" w:eastAsia="仿宋"/>
                <w:sz w:val="24"/>
              </w:rPr>
            </w:pPr>
          </w:p>
        </w:tc>
      </w:tr>
      <w:tr>
        <w:tblPrEx>
          <w:tblCellMar>
            <w:top w:w="0" w:type="dxa"/>
            <w:left w:w="108" w:type="dxa"/>
            <w:bottom w:w="0" w:type="dxa"/>
            <w:right w:w="108" w:type="dxa"/>
          </w:tblCellMar>
        </w:tblPrEx>
        <w:trPr>
          <w:trHeight w:val="896" w:hRule="exact"/>
          <w:jc w:val="center"/>
        </w:trPr>
        <w:tc>
          <w:tcPr>
            <w:tcW w:w="1916" w:type="dxa"/>
            <w:tcBorders>
              <w:top w:val="single" w:color="000000" w:sz="4" w:space="0"/>
              <w:left w:val="single" w:color="000000" w:sz="4" w:space="0"/>
              <w:bottom w:val="single" w:color="000000" w:sz="4" w:space="0"/>
            </w:tcBorders>
            <w:vAlign w:val="center"/>
          </w:tcPr>
          <w:p>
            <w:pPr>
              <w:spacing w:line="400" w:lineRule="exact"/>
              <w:rPr>
                <w:rFonts w:ascii="仿宋" w:hAnsi="仿宋" w:eastAsia="仿宋"/>
                <w:sz w:val="24"/>
              </w:rPr>
            </w:pPr>
            <w:r>
              <w:rPr>
                <w:rFonts w:hint="eastAsia" w:ascii="仿宋" w:hAnsi="仿宋" w:eastAsia="仿宋"/>
                <w:sz w:val="24"/>
              </w:rPr>
              <w:t>法定</w:t>
            </w:r>
            <w:r>
              <w:rPr>
                <w:rFonts w:ascii="仿宋" w:hAnsi="仿宋" w:eastAsia="仿宋"/>
                <w:sz w:val="24"/>
              </w:rPr>
              <w:t>代表人</w:t>
            </w:r>
            <w:r>
              <w:rPr>
                <w:rFonts w:hint="eastAsia" w:ascii="仿宋" w:hAnsi="仿宋" w:eastAsia="仿宋"/>
                <w:sz w:val="24"/>
              </w:rPr>
              <w:t>意见</w:t>
            </w:r>
          </w:p>
        </w:tc>
        <w:tc>
          <w:tcPr>
            <w:tcW w:w="6986" w:type="dxa"/>
            <w:gridSpan w:val="2"/>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 xml:space="preserve">                                           年   月  日</w:t>
            </w:r>
          </w:p>
        </w:tc>
      </w:tr>
      <w:tr>
        <w:tblPrEx>
          <w:tblCellMar>
            <w:top w:w="0" w:type="dxa"/>
            <w:left w:w="108" w:type="dxa"/>
            <w:bottom w:w="0" w:type="dxa"/>
            <w:right w:w="108" w:type="dxa"/>
          </w:tblCellMar>
        </w:tblPrEx>
        <w:trPr>
          <w:trHeight w:val="488" w:hRule="exact"/>
          <w:jc w:val="center"/>
        </w:trPr>
        <w:tc>
          <w:tcPr>
            <w:tcW w:w="1916" w:type="dxa"/>
            <w:tcBorders>
              <w:top w:val="single" w:color="000000" w:sz="4" w:space="0"/>
              <w:left w:val="single" w:color="000000" w:sz="4" w:space="0"/>
              <w:bottom w:val="single" w:color="auto" w:sz="4" w:space="0"/>
            </w:tcBorders>
            <w:vAlign w:val="center"/>
          </w:tcPr>
          <w:p>
            <w:pPr>
              <w:spacing w:line="400" w:lineRule="exact"/>
              <w:ind w:firstLine="480" w:firstLineChars="200"/>
              <w:rPr>
                <w:rFonts w:ascii="仿宋" w:hAnsi="仿宋" w:eastAsia="仿宋"/>
                <w:sz w:val="24"/>
                <w:szCs w:val="28"/>
              </w:rPr>
            </w:pPr>
            <w:r>
              <w:rPr>
                <w:rFonts w:hint="eastAsia" w:ascii="仿宋" w:hAnsi="仿宋" w:eastAsia="仿宋"/>
                <w:sz w:val="24"/>
                <w:szCs w:val="28"/>
              </w:rPr>
              <w:t>备注</w:t>
            </w:r>
          </w:p>
        </w:tc>
        <w:tc>
          <w:tcPr>
            <w:tcW w:w="6986" w:type="dxa"/>
            <w:gridSpan w:val="2"/>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sz w:val="24"/>
                <w:szCs w:val="28"/>
              </w:rPr>
            </w:pPr>
            <w:r>
              <w:rPr>
                <w:rFonts w:hint="eastAsia" w:ascii="仿宋" w:hAnsi="仿宋" w:eastAsia="仿宋"/>
                <w:sz w:val="24"/>
                <w:szCs w:val="28"/>
              </w:rPr>
              <w:t>如变更</w:t>
            </w:r>
            <w:r>
              <w:rPr>
                <w:rFonts w:ascii="仿宋" w:hAnsi="仿宋" w:eastAsia="仿宋"/>
                <w:sz w:val="24"/>
                <w:szCs w:val="28"/>
              </w:rPr>
              <w:t>或终止经济合同，需</w:t>
            </w:r>
            <w:r>
              <w:rPr>
                <w:rFonts w:hint="eastAsia" w:ascii="仿宋" w:hAnsi="仿宋" w:eastAsia="仿宋"/>
                <w:sz w:val="24"/>
                <w:szCs w:val="28"/>
              </w:rPr>
              <w:t>另</w:t>
            </w:r>
            <w:r>
              <w:rPr>
                <w:rFonts w:ascii="仿宋" w:hAnsi="仿宋" w:eastAsia="仿宋"/>
                <w:sz w:val="24"/>
                <w:szCs w:val="28"/>
              </w:rPr>
              <w:t>附页说明原因</w:t>
            </w:r>
          </w:p>
        </w:tc>
      </w:tr>
    </w:tbl>
    <w:p>
      <w:pPr>
        <w:pStyle w:val="5"/>
        <w:spacing w:beforeLines="50" w:afterLines="50"/>
        <w:jc w:val="center"/>
        <w:rPr>
          <w:rFonts w:ascii="黑体" w:hAnsi="黑体" w:eastAsia="黑体"/>
          <w:b/>
          <w:bCs/>
          <w:color w:val="323232"/>
          <w:sz w:val="32"/>
          <w:szCs w:val="32"/>
        </w:rPr>
      </w:pPr>
      <w:r>
        <w:rPr>
          <w:rFonts w:hint="eastAsia" w:ascii="黑体" w:hAnsi="黑体" w:eastAsia="黑体"/>
          <w:b/>
          <w:bCs/>
          <w:color w:val="323232"/>
          <w:sz w:val="32"/>
          <w:szCs w:val="32"/>
        </w:rPr>
        <w:t>重庆医科大学横向科研经费开支预算表</w:t>
      </w:r>
    </w:p>
    <w:tbl>
      <w:tblPr>
        <w:tblStyle w:val="7"/>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015"/>
        <w:gridCol w:w="1533"/>
        <w:gridCol w:w="1670"/>
        <w:gridCol w:w="818"/>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802" w:type="dxa"/>
            <w:gridSpan w:val="2"/>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经费来源</w:t>
            </w:r>
          </w:p>
        </w:tc>
        <w:tc>
          <w:tcPr>
            <w:tcW w:w="6875" w:type="dxa"/>
            <w:gridSpan w:val="4"/>
            <w:vAlign w:val="center"/>
          </w:tcPr>
          <w:p>
            <w:pPr>
              <w:spacing w:line="360" w:lineRule="exact"/>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1802" w:type="dxa"/>
            <w:gridSpan w:val="2"/>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项目名称</w:t>
            </w:r>
          </w:p>
        </w:tc>
        <w:tc>
          <w:tcPr>
            <w:tcW w:w="6875" w:type="dxa"/>
            <w:gridSpan w:val="4"/>
            <w:vAlign w:val="center"/>
          </w:tcPr>
          <w:p>
            <w:pPr>
              <w:spacing w:line="360" w:lineRule="exact"/>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802" w:type="dxa"/>
            <w:gridSpan w:val="2"/>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项目来源</w:t>
            </w:r>
          </w:p>
        </w:tc>
        <w:tc>
          <w:tcPr>
            <w:tcW w:w="6875" w:type="dxa"/>
            <w:gridSpan w:val="4"/>
            <w:vAlign w:val="center"/>
          </w:tcPr>
          <w:p>
            <w:pPr>
              <w:spacing w:line="360" w:lineRule="exact"/>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802" w:type="dxa"/>
            <w:gridSpan w:val="2"/>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项目负责人</w:t>
            </w:r>
          </w:p>
        </w:tc>
        <w:tc>
          <w:tcPr>
            <w:tcW w:w="1533" w:type="dxa"/>
            <w:vAlign w:val="center"/>
          </w:tcPr>
          <w:p>
            <w:pPr>
              <w:spacing w:line="360" w:lineRule="exact"/>
              <w:jc w:val="center"/>
              <w:rPr>
                <w:rFonts w:ascii="仿宋" w:hAnsi="仿宋" w:eastAsia="仿宋"/>
                <w:b/>
                <w:bCs/>
                <w:sz w:val="28"/>
                <w:szCs w:val="28"/>
              </w:rPr>
            </w:pPr>
          </w:p>
        </w:tc>
        <w:tc>
          <w:tcPr>
            <w:tcW w:w="1670"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起止年限</w:t>
            </w:r>
          </w:p>
        </w:tc>
        <w:tc>
          <w:tcPr>
            <w:tcW w:w="3672" w:type="dxa"/>
            <w:gridSpan w:val="2"/>
            <w:vAlign w:val="center"/>
          </w:tcPr>
          <w:p>
            <w:pPr>
              <w:spacing w:line="360" w:lineRule="exact"/>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序号</w:t>
            </w:r>
          </w:p>
        </w:tc>
        <w:tc>
          <w:tcPr>
            <w:tcW w:w="5036" w:type="dxa"/>
            <w:gridSpan w:val="4"/>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开支科目</w:t>
            </w:r>
          </w:p>
        </w:tc>
        <w:tc>
          <w:tcPr>
            <w:tcW w:w="2854" w:type="dxa"/>
            <w:vAlign w:val="center"/>
          </w:tcPr>
          <w:p>
            <w:pPr>
              <w:adjustRightInd w:val="0"/>
              <w:snapToGrid w:val="0"/>
              <w:spacing w:line="360" w:lineRule="exact"/>
              <w:jc w:val="center"/>
              <w:rPr>
                <w:rFonts w:ascii="仿宋" w:hAnsi="仿宋" w:eastAsia="仿宋"/>
                <w:b/>
                <w:bCs/>
                <w:sz w:val="28"/>
                <w:szCs w:val="28"/>
              </w:rPr>
            </w:pPr>
            <w:r>
              <w:rPr>
                <w:rFonts w:hint="eastAsia" w:ascii="仿宋" w:hAnsi="仿宋" w:eastAsia="仿宋"/>
                <w:b/>
                <w:bCs/>
                <w:sz w:val="28"/>
                <w:szCs w:val="28"/>
              </w:rPr>
              <w:t>预算数（单位：万元）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8677" w:type="dxa"/>
            <w:gridSpan w:val="6"/>
            <w:vAlign w:val="center"/>
          </w:tcPr>
          <w:p>
            <w:pPr>
              <w:spacing w:line="360" w:lineRule="exact"/>
              <w:jc w:val="center"/>
              <w:rPr>
                <w:rFonts w:ascii="仿宋" w:hAnsi="仿宋" w:eastAsia="仿宋"/>
                <w:b/>
                <w:bCs/>
                <w:color w:val="000000"/>
                <w:sz w:val="28"/>
                <w:szCs w:val="28"/>
              </w:rPr>
            </w:pPr>
            <w:r>
              <w:rPr>
                <w:rFonts w:hint="eastAsia" w:ascii="仿宋" w:hAnsi="仿宋" w:eastAsia="仿宋"/>
                <w:b/>
                <w:bCs/>
                <w:sz w:val="28"/>
                <w:szCs w:val="28"/>
              </w:rPr>
              <w:t>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787" w:type="dxa"/>
            <w:vAlign w:val="center"/>
          </w:tcPr>
          <w:p>
            <w:pPr>
              <w:spacing w:line="360" w:lineRule="exact"/>
              <w:jc w:val="center"/>
              <w:rPr>
                <w:rFonts w:ascii="仿宋" w:hAnsi="仿宋" w:eastAsia="仿宋"/>
                <w:b/>
                <w:bCs/>
                <w:sz w:val="28"/>
                <w:szCs w:val="28"/>
              </w:rPr>
            </w:pPr>
            <w:r>
              <w:rPr>
                <w:rFonts w:ascii="仿宋" w:hAnsi="仿宋" w:eastAsia="仿宋"/>
                <w:b/>
                <w:bCs/>
                <w:sz w:val="28"/>
                <w:szCs w:val="28"/>
              </w:rPr>
              <w:t>1</w:t>
            </w:r>
          </w:p>
        </w:tc>
        <w:tc>
          <w:tcPr>
            <w:tcW w:w="5036" w:type="dxa"/>
            <w:gridSpan w:val="4"/>
            <w:vAlign w:val="center"/>
          </w:tcPr>
          <w:p>
            <w:pPr>
              <w:spacing w:line="360" w:lineRule="exact"/>
              <w:jc w:val="left"/>
              <w:rPr>
                <w:rFonts w:ascii="仿宋" w:hAnsi="仿宋" w:eastAsia="仿宋"/>
                <w:b/>
                <w:bCs/>
                <w:sz w:val="28"/>
                <w:szCs w:val="28"/>
              </w:rPr>
            </w:pPr>
            <w:r>
              <w:rPr>
                <w:rFonts w:hint="eastAsia" w:ascii="仿宋" w:hAnsi="仿宋" w:eastAsia="仿宋"/>
                <w:b/>
                <w:bCs/>
                <w:sz w:val="28"/>
                <w:szCs w:val="28"/>
              </w:rPr>
              <w:t>设备费</w:t>
            </w:r>
          </w:p>
        </w:tc>
        <w:tc>
          <w:tcPr>
            <w:tcW w:w="2854" w:type="dxa"/>
          </w:tcPr>
          <w:p>
            <w:pPr>
              <w:spacing w:line="360" w:lineRule="exact"/>
              <w:jc w:val="center"/>
              <w:rPr>
                <w:rFonts w:ascii="仿宋" w:hAnsi="仿宋" w:eastAsia="仿宋"/>
                <w:b/>
                <w:bCs/>
                <w:color w:val="000000"/>
                <w:sz w:val="28"/>
                <w:szCs w:val="28"/>
              </w:rPr>
            </w:pPr>
            <w:bookmarkStart w:id="0" w:name="KW_SBF"/>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8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2</w:t>
            </w:r>
          </w:p>
        </w:tc>
        <w:tc>
          <w:tcPr>
            <w:tcW w:w="5036" w:type="dxa"/>
            <w:gridSpan w:val="4"/>
            <w:vAlign w:val="center"/>
          </w:tcPr>
          <w:p>
            <w:pPr>
              <w:spacing w:line="360" w:lineRule="exact"/>
              <w:jc w:val="left"/>
              <w:rPr>
                <w:rFonts w:ascii="仿宋" w:hAnsi="仿宋" w:eastAsia="仿宋"/>
                <w:b/>
                <w:bCs/>
                <w:sz w:val="28"/>
                <w:szCs w:val="28"/>
              </w:rPr>
            </w:pPr>
            <w:r>
              <w:rPr>
                <w:rFonts w:hint="eastAsia" w:ascii="仿宋" w:hAnsi="仿宋" w:eastAsia="仿宋"/>
                <w:b/>
                <w:bCs/>
                <w:sz w:val="28"/>
                <w:szCs w:val="28"/>
              </w:rPr>
              <w:t>业务费</w:t>
            </w:r>
          </w:p>
        </w:tc>
        <w:tc>
          <w:tcPr>
            <w:tcW w:w="2854" w:type="dxa"/>
          </w:tcPr>
          <w:p>
            <w:pPr>
              <w:spacing w:line="360" w:lineRule="exact"/>
              <w:jc w:val="center"/>
              <w:rPr>
                <w:rFonts w:ascii="仿宋" w:hAnsi="仿宋" w:eastAsia="仿宋"/>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8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3</w:t>
            </w:r>
          </w:p>
        </w:tc>
        <w:tc>
          <w:tcPr>
            <w:tcW w:w="5036" w:type="dxa"/>
            <w:gridSpan w:val="4"/>
            <w:vAlign w:val="center"/>
          </w:tcPr>
          <w:p>
            <w:pPr>
              <w:spacing w:line="360" w:lineRule="exact"/>
              <w:jc w:val="left"/>
              <w:rPr>
                <w:rFonts w:ascii="仿宋" w:hAnsi="仿宋" w:eastAsia="仿宋"/>
                <w:b/>
                <w:bCs/>
                <w:sz w:val="28"/>
                <w:szCs w:val="28"/>
              </w:rPr>
            </w:pPr>
            <w:r>
              <w:rPr>
                <w:rFonts w:hint="eastAsia" w:ascii="仿宋" w:hAnsi="仿宋" w:eastAsia="仿宋"/>
                <w:b/>
                <w:bCs/>
                <w:sz w:val="28"/>
                <w:szCs w:val="28"/>
              </w:rPr>
              <w:t>劳务费</w:t>
            </w:r>
          </w:p>
        </w:tc>
        <w:tc>
          <w:tcPr>
            <w:tcW w:w="2854" w:type="dxa"/>
          </w:tcPr>
          <w:p>
            <w:pPr>
              <w:spacing w:line="360" w:lineRule="exact"/>
              <w:jc w:val="center"/>
              <w:rPr>
                <w:rFonts w:ascii="仿宋" w:hAnsi="仿宋" w:eastAsia="仿宋"/>
                <w:b/>
                <w:bCs/>
                <w:color w:val="000000"/>
                <w:sz w:val="28"/>
                <w:szCs w:val="28"/>
              </w:rPr>
            </w:pPr>
            <w:bookmarkStart w:id="1" w:name="kw_lwf"/>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87" w:type="dxa"/>
            <w:vAlign w:val="center"/>
          </w:tcPr>
          <w:p>
            <w:pPr>
              <w:spacing w:line="360" w:lineRule="exact"/>
              <w:jc w:val="center"/>
              <w:rPr>
                <w:rFonts w:ascii="仿宋" w:hAnsi="仿宋" w:eastAsia="仿宋"/>
                <w:b/>
                <w:bCs/>
                <w:sz w:val="28"/>
                <w:szCs w:val="28"/>
              </w:rPr>
            </w:pPr>
          </w:p>
        </w:tc>
        <w:tc>
          <w:tcPr>
            <w:tcW w:w="5036" w:type="dxa"/>
            <w:gridSpan w:val="4"/>
            <w:vAlign w:val="center"/>
          </w:tcPr>
          <w:p>
            <w:pPr>
              <w:spacing w:line="360" w:lineRule="exact"/>
              <w:jc w:val="left"/>
              <w:rPr>
                <w:rFonts w:ascii="仿宋" w:hAnsi="仿宋" w:eastAsia="仿宋"/>
                <w:b/>
                <w:bCs/>
                <w:sz w:val="28"/>
                <w:szCs w:val="28"/>
              </w:rPr>
            </w:pPr>
          </w:p>
        </w:tc>
        <w:tc>
          <w:tcPr>
            <w:tcW w:w="2854" w:type="dxa"/>
          </w:tcPr>
          <w:p>
            <w:pPr>
              <w:spacing w:line="360" w:lineRule="exact"/>
              <w:rPr>
                <w:rFonts w:ascii="仿宋" w:hAnsi="仿宋" w:eastAsia="仿宋"/>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677" w:type="dxa"/>
            <w:gridSpan w:val="6"/>
            <w:vAlign w:val="center"/>
          </w:tcPr>
          <w:p>
            <w:pPr>
              <w:spacing w:line="360" w:lineRule="exact"/>
              <w:jc w:val="center"/>
              <w:rPr>
                <w:rFonts w:ascii="仿宋" w:hAnsi="仿宋" w:eastAsia="仿宋"/>
                <w:b/>
                <w:bCs/>
                <w:color w:val="000000"/>
                <w:sz w:val="28"/>
                <w:szCs w:val="28"/>
              </w:rPr>
            </w:pPr>
            <w:r>
              <w:rPr>
                <w:rFonts w:hint="eastAsia" w:ascii="仿宋" w:hAnsi="仿宋" w:eastAsia="仿宋"/>
                <w:b/>
                <w:bCs/>
                <w:sz w:val="28"/>
                <w:szCs w:val="28"/>
              </w:rPr>
              <w:t>间接费用</w:t>
            </w:r>
            <w:bookmarkStart w:id="2" w:name="kw_jsyjf"/>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78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4</w:t>
            </w:r>
          </w:p>
        </w:tc>
        <w:tc>
          <w:tcPr>
            <w:tcW w:w="5036" w:type="dxa"/>
            <w:gridSpan w:val="4"/>
            <w:vAlign w:val="center"/>
          </w:tcPr>
          <w:p>
            <w:pPr>
              <w:spacing w:line="360" w:lineRule="exact"/>
              <w:jc w:val="left"/>
              <w:rPr>
                <w:rFonts w:ascii="仿宋" w:hAnsi="仿宋" w:eastAsia="仿宋"/>
                <w:b/>
                <w:bCs/>
                <w:sz w:val="28"/>
                <w:szCs w:val="28"/>
              </w:rPr>
            </w:pPr>
            <w:r>
              <w:rPr>
                <w:rFonts w:hint="eastAsia" w:ascii="仿宋" w:hAnsi="仿宋" w:eastAsia="仿宋"/>
                <w:b/>
                <w:bCs/>
                <w:sz w:val="28"/>
                <w:szCs w:val="28"/>
              </w:rPr>
              <w:t>管理费/绩效支出/其他费用</w:t>
            </w:r>
          </w:p>
        </w:tc>
        <w:tc>
          <w:tcPr>
            <w:tcW w:w="2854" w:type="dxa"/>
          </w:tcPr>
          <w:p>
            <w:pPr>
              <w:spacing w:line="360" w:lineRule="exact"/>
              <w:jc w:val="center"/>
              <w:rPr>
                <w:rFonts w:ascii="仿宋" w:hAnsi="仿宋" w:eastAsia="仿宋"/>
                <w:b/>
                <w:bCs/>
                <w:color w:val="000000"/>
                <w:sz w:val="28"/>
                <w:szCs w:val="28"/>
              </w:rPr>
            </w:pPr>
            <w:bookmarkStart w:id="3" w:name="kw_glf"/>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823" w:type="dxa"/>
            <w:gridSpan w:val="5"/>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合计</w:t>
            </w:r>
          </w:p>
        </w:tc>
        <w:tc>
          <w:tcPr>
            <w:tcW w:w="2854" w:type="dxa"/>
            <w:vAlign w:val="center"/>
          </w:tcPr>
          <w:p>
            <w:pPr>
              <w:spacing w:line="360" w:lineRule="exact"/>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677" w:type="dxa"/>
            <w:gridSpan w:val="6"/>
            <w:vAlign w:val="center"/>
          </w:tcPr>
          <w:p>
            <w:pPr>
              <w:spacing w:line="360" w:lineRule="exact"/>
              <w:rPr>
                <w:rFonts w:ascii="仿宋" w:hAnsi="仿宋" w:eastAsia="仿宋"/>
                <w:b/>
                <w:bCs/>
                <w:sz w:val="28"/>
                <w:szCs w:val="28"/>
              </w:rPr>
            </w:pPr>
            <w:r>
              <w:rPr>
                <w:rFonts w:hint="eastAsia" w:ascii="仿宋" w:hAnsi="仿宋" w:eastAsia="仿宋"/>
                <w:b/>
                <w:bCs/>
                <w:sz w:val="28"/>
                <w:szCs w:val="28"/>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677" w:type="dxa"/>
            <w:gridSpan w:val="6"/>
            <w:vAlign w:val="center"/>
          </w:tcPr>
          <w:p>
            <w:pPr>
              <w:spacing w:line="360" w:lineRule="exact"/>
              <w:rPr>
                <w:rFonts w:ascii="仿宋" w:hAnsi="仿宋" w:eastAsia="仿宋"/>
                <w:b/>
                <w:bCs/>
                <w:sz w:val="28"/>
                <w:szCs w:val="28"/>
              </w:rPr>
            </w:pPr>
            <w:r>
              <w:rPr>
                <w:rFonts w:hint="eastAsia" w:ascii="仿宋" w:hAnsi="仿宋" w:eastAsia="仿宋"/>
                <w:b/>
                <w:bCs/>
                <w:sz w:val="28"/>
                <w:szCs w:val="28"/>
              </w:rPr>
              <w:t>二级单位负责人（签字）：</w:t>
            </w:r>
          </w:p>
        </w:tc>
      </w:tr>
    </w:tbl>
    <w:p>
      <w:pPr>
        <w:pStyle w:val="5"/>
        <w:spacing w:beforeLines="50" w:afterLines="50" w:line="560" w:lineRule="exact"/>
        <w:rPr>
          <w:rFonts w:hint="eastAsia" w:ascii="仿宋_GB2312" w:eastAsia="仿宋_GB2312"/>
          <w:sz w:val="32"/>
          <w:szCs w:val="32"/>
        </w:rPr>
      </w:pPr>
    </w:p>
    <w:p>
      <w:pPr>
        <w:pStyle w:val="5"/>
        <w:spacing w:beforeLines="50" w:afterLines="50" w:line="560" w:lineRule="exact"/>
        <w:rPr>
          <w:rFonts w:ascii="仿宋_GB2312" w:eastAsia="仿宋_GB2312"/>
          <w:sz w:val="32"/>
          <w:szCs w:val="32"/>
        </w:rPr>
      </w:pPr>
      <w:r>
        <w:rPr>
          <w:rFonts w:hint="eastAsia" w:ascii="仿宋_GB2312" w:eastAsia="仿宋_GB2312"/>
          <w:sz w:val="32"/>
          <w:szCs w:val="32"/>
          <w:highlight w:val="yellow"/>
        </w:rPr>
        <w:t>正式打印签字时请删除下列文字：</w:t>
      </w:r>
    </w:p>
    <w:p>
      <w:pPr>
        <w:spacing w:line="580" w:lineRule="exact"/>
        <w:ind w:firstLine="420"/>
        <w:jc w:val="left"/>
        <w:rPr>
          <w:rFonts w:hint="eastAsia" w:eastAsia="方正仿宋_GBK"/>
          <w:bCs/>
          <w:color w:val="000000"/>
          <w:sz w:val="32"/>
          <w:szCs w:val="32"/>
          <w:highlight w:val="yellow"/>
        </w:rPr>
      </w:pPr>
      <w:r>
        <w:rPr>
          <w:rFonts w:hint="eastAsia" w:eastAsia="方正仿宋_GBK"/>
          <w:bCs/>
          <w:color w:val="000000"/>
          <w:sz w:val="32"/>
          <w:szCs w:val="32"/>
          <w:highlight w:val="yellow"/>
        </w:rPr>
        <w:t>横向项目间接费用的计算比例参照重庆市财政科研项目的间接费用计算比例，具体如下：</w:t>
      </w:r>
    </w:p>
    <w:p>
      <w:pPr>
        <w:spacing w:line="580" w:lineRule="exact"/>
        <w:ind w:firstLine="420"/>
        <w:jc w:val="left"/>
        <w:rPr>
          <w:rFonts w:eastAsia="方正仿宋_GBK"/>
          <w:bCs/>
          <w:color w:val="000000"/>
          <w:sz w:val="32"/>
          <w:szCs w:val="32"/>
          <w:highlight w:val="yellow"/>
        </w:rPr>
      </w:pPr>
      <w:r>
        <w:rPr>
          <w:rFonts w:eastAsia="方正仿宋_GBK"/>
          <w:bCs/>
          <w:color w:val="000000"/>
          <w:sz w:val="32"/>
          <w:szCs w:val="32"/>
          <w:highlight w:val="yellow"/>
        </w:rPr>
        <w:t>重庆市财政科研项目的</w:t>
      </w:r>
      <w:r>
        <w:rPr>
          <w:rFonts w:eastAsia="方正仿宋_GBK"/>
          <w:b/>
          <w:bCs/>
          <w:color w:val="7030A0"/>
          <w:sz w:val="32"/>
          <w:szCs w:val="32"/>
          <w:highlight w:val="yellow"/>
          <w:u w:val="single"/>
        </w:rPr>
        <w:t>间接费用</w:t>
      </w:r>
      <w:r>
        <w:rPr>
          <w:rFonts w:eastAsia="方正仿宋_GBK"/>
          <w:bCs/>
          <w:color w:val="000000"/>
          <w:sz w:val="32"/>
          <w:szCs w:val="32"/>
          <w:highlight w:val="yellow"/>
        </w:rPr>
        <w:t>按照不超过</w:t>
      </w:r>
      <w:r>
        <w:rPr>
          <w:rFonts w:eastAsia="方正仿宋_GBK"/>
          <w:b/>
          <w:bCs/>
          <w:color w:val="7030A0"/>
          <w:sz w:val="32"/>
          <w:szCs w:val="32"/>
          <w:highlight w:val="yellow"/>
          <w:u w:val="single"/>
        </w:rPr>
        <w:t>直接费用</w:t>
      </w:r>
      <w:r>
        <w:rPr>
          <w:rFonts w:eastAsia="方正仿宋_GBK"/>
          <w:bCs/>
          <w:color w:val="000000"/>
          <w:sz w:val="32"/>
          <w:szCs w:val="32"/>
          <w:highlight w:val="yellow"/>
        </w:rPr>
        <w:t>扣除设备购置费的一定比例核定：200万元及以下部分为40%，超过200万元至500万元的部分为30%，超过500万元至1000万元的部分为25%，超过1000万元的部分为20%。</w:t>
      </w:r>
    </w:p>
    <w:p>
      <w:pPr>
        <w:spacing w:line="580" w:lineRule="exact"/>
        <w:ind w:firstLine="420"/>
        <w:jc w:val="left"/>
        <w:rPr>
          <w:rFonts w:eastAsia="方正仿宋_GBK"/>
          <w:bCs/>
          <w:color w:val="000000"/>
          <w:sz w:val="32"/>
          <w:szCs w:val="32"/>
        </w:rPr>
      </w:pPr>
      <w:r>
        <w:rPr>
          <w:rFonts w:eastAsia="方正仿宋_GBK"/>
          <w:bCs/>
          <w:color w:val="000000"/>
          <w:sz w:val="32"/>
          <w:szCs w:val="32"/>
          <w:highlight w:val="yellow"/>
        </w:rPr>
        <w:t>对数学等纯理论基础研究项目、软科学研究项目、软件开发和咨询服务类项目，</w:t>
      </w:r>
      <w:r>
        <w:rPr>
          <w:rFonts w:eastAsia="方正仿宋_GBK"/>
          <w:bCs/>
          <w:color w:val="7030A0"/>
          <w:sz w:val="32"/>
          <w:szCs w:val="32"/>
          <w:highlight w:val="yellow"/>
          <w:u w:val="single"/>
        </w:rPr>
        <w:t>间接费用比例可按不超过项目资金总额</w:t>
      </w:r>
      <w:r>
        <w:rPr>
          <w:rFonts w:eastAsia="方正仿宋_GBK"/>
          <w:bCs/>
          <w:color w:val="000000"/>
          <w:sz w:val="32"/>
          <w:szCs w:val="32"/>
          <w:highlight w:val="yellow"/>
          <w:u w:val="single"/>
        </w:rPr>
        <w:t>的60%核定</w:t>
      </w:r>
      <w:r>
        <w:rPr>
          <w:rFonts w:eastAsia="方正仿宋_GBK"/>
          <w:bCs/>
          <w:color w:val="000000"/>
          <w:sz w:val="32"/>
          <w:szCs w:val="32"/>
          <w:highlight w:val="yellow"/>
        </w:rPr>
        <w:t>。</w:t>
      </w:r>
    </w:p>
    <w:p/>
    <w:p/>
    <w:p/>
    <w:p/>
    <w:p/>
    <w:p/>
    <w:p/>
    <w:p/>
    <w:p/>
    <w:p/>
    <w:p/>
    <w:p/>
    <w:p/>
    <w:p/>
    <w:p/>
    <w:p/>
    <w:p/>
    <w:p/>
    <w:p/>
    <w:p/>
    <w:p/>
    <w:p/>
    <w:p/>
    <w:p/>
    <w:p/>
    <w:p/>
    <w:p/>
    <w:p/>
    <w:p/>
    <w:p/>
    <w:p/>
    <w:p/>
    <w:p/>
    <w:p/>
    <w:p/>
    <w:p/>
    <w:p/>
    <w:p/>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重庆医科大学横向科研项目结题登记表</w:t>
      </w:r>
    </w:p>
    <w:tbl>
      <w:tblPr>
        <w:tblStyle w:val="7"/>
        <w:tblW w:w="0" w:type="auto"/>
        <w:jc w:val="center"/>
        <w:tblLayout w:type="fixed"/>
        <w:tblCellMar>
          <w:top w:w="0" w:type="dxa"/>
          <w:left w:w="108" w:type="dxa"/>
          <w:bottom w:w="0" w:type="dxa"/>
          <w:right w:w="108" w:type="dxa"/>
        </w:tblCellMar>
      </w:tblPr>
      <w:tblGrid>
        <w:gridCol w:w="2273"/>
        <w:gridCol w:w="1890"/>
        <w:gridCol w:w="1977"/>
        <w:gridCol w:w="2066"/>
      </w:tblGrid>
      <w:tr>
        <w:tblPrEx>
          <w:tblCellMar>
            <w:top w:w="0" w:type="dxa"/>
            <w:left w:w="108" w:type="dxa"/>
            <w:bottom w:w="0" w:type="dxa"/>
            <w:right w:w="108" w:type="dxa"/>
          </w:tblCellMar>
        </w:tblPrEx>
        <w:trPr>
          <w:trHeight w:val="368"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r>
              <w:rPr>
                <w:rFonts w:hint="eastAsia" w:asciiTheme="minorEastAsia" w:hAnsiTheme="minorEastAsia" w:eastAsiaTheme="minorEastAsia" w:cstheme="minorEastAsia"/>
                <w:color w:val="000000"/>
                <w:kern w:val="0"/>
                <w:sz w:val="22"/>
                <w:szCs w:val="22"/>
                <w:lang w:val="zh-CN"/>
              </w:rPr>
              <w:t>项目名称</w:t>
            </w:r>
          </w:p>
        </w:tc>
        <w:tc>
          <w:tcPr>
            <w:tcW w:w="593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en-US" w:eastAsia="zh-CN"/>
              </w:rPr>
            </w:pPr>
          </w:p>
        </w:tc>
      </w:tr>
      <w:tr>
        <w:tblPrEx>
          <w:tblCellMar>
            <w:top w:w="0" w:type="dxa"/>
            <w:left w:w="108" w:type="dxa"/>
            <w:bottom w:w="0" w:type="dxa"/>
            <w:right w:w="108" w:type="dxa"/>
          </w:tblCellMar>
        </w:tblPrEx>
        <w:trPr>
          <w:trHeight w:val="162"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162" w:lineRule="atLeast"/>
              <w:jc w:val="center"/>
              <w:rPr>
                <w:rFonts w:hint="default" w:asciiTheme="minorEastAsia" w:hAnsiTheme="minorEastAsia" w:eastAsiaTheme="minorEastAsia" w:cstheme="minorEastAsia"/>
                <w:kern w:val="0"/>
                <w:sz w:val="22"/>
                <w:szCs w:val="22"/>
                <w:lang w:val="en-US" w:eastAsia="zh-CN"/>
              </w:rPr>
            </w:pPr>
            <w:r>
              <w:rPr>
                <w:rFonts w:hint="eastAsia" w:asciiTheme="minorEastAsia" w:hAnsiTheme="minorEastAsia" w:cstheme="minorEastAsia"/>
                <w:kern w:val="0"/>
                <w:sz w:val="22"/>
                <w:szCs w:val="22"/>
                <w:lang w:val="en-US" w:eastAsia="zh-CN"/>
              </w:rPr>
              <w:t>项目负责人</w:t>
            </w:r>
          </w:p>
        </w:tc>
        <w:tc>
          <w:tcPr>
            <w:tcW w:w="1890"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c>
          <w:tcPr>
            <w:tcW w:w="197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162" w:lineRule="atLeast"/>
              <w:jc w:val="center"/>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所在单位</w:t>
            </w:r>
          </w:p>
        </w:tc>
        <w:tc>
          <w:tcPr>
            <w:tcW w:w="206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62"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162" w:lineRule="atLeast"/>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委托单位</w:t>
            </w:r>
          </w:p>
        </w:tc>
        <w:tc>
          <w:tcPr>
            <w:tcW w:w="593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62"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162" w:lineRule="atLeast"/>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项目经费账号</w:t>
            </w:r>
          </w:p>
        </w:tc>
        <w:tc>
          <w:tcPr>
            <w:tcW w:w="1890"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c>
          <w:tcPr>
            <w:tcW w:w="197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162" w:lineRule="atLeast"/>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合同总经费（万元）</w:t>
            </w:r>
          </w:p>
        </w:tc>
        <w:tc>
          <w:tcPr>
            <w:tcW w:w="206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default" w:asciiTheme="minorEastAsia" w:hAnsiTheme="minorEastAsia" w:eastAsiaTheme="minorEastAsia" w:cstheme="minorEastAsia"/>
                <w:kern w:val="0"/>
                <w:sz w:val="22"/>
                <w:szCs w:val="22"/>
                <w:lang w:val="en-US" w:eastAsia="zh-CN"/>
              </w:rPr>
            </w:pPr>
            <w:r>
              <w:rPr>
                <w:rFonts w:hint="eastAsia" w:asciiTheme="minorEastAsia" w:hAnsiTheme="minorEastAsia" w:cstheme="minorEastAsia"/>
                <w:kern w:val="0"/>
                <w:sz w:val="22"/>
                <w:szCs w:val="22"/>
                <w:lang w:val="en-US" w:eastAsia="zh-CN"/>
              </w:rPr>
              <w:t>实际到校经费（万元）</w:t>
            </w:r>
          </w:p>
        </w:tc>
        <w:tc>
          <w:tcPr>
            <w:tcW w:w="1890"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c>
          <w:tcPr>
            <w:tcW w:w="197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color w:val="000000"/>
                <w:kern w:val="0"/>
                <w:sz w:val="22"/>
                <w:szCs w:val="22"/>
                <w:lang w:val="zh-CN"/>
              </w:rPr>
              <w:t>项目起止</w:t>
            </w:r>
            <w:r>
              <w:rPr>
                <w:rFonts w:hint="eastAsia" w:asciiTheme="minorEastAsia" w:hAnsiTheme="minorEastAsia" w:cstheme="minorEastAsia"/>
                <w:color w:val="000000"/>
                <w:kern w:val="0"/>
                <w:sz w:val="22"/>
                <w:szCs w:val="22"/>
                <w:lang w:val="en-US" w:eastAsia="zh-CN"/>
              </w:rPr>
              <w:t>日期</w:t>
            </w:r>
          </w:p>
        </w:tc>
        <w:tc>
          <w:tcPr>
            <w:tcW w:w="206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default" w:asciiTheme="minorEastAsia" w:hAnsiTheme="minorEastAsia" w:cstheme="minorEastAsia"/>
                <w:kern w:val="0"/>
                <w:sz w:val="22"/>
                <w:szCs w:val="22"/>
                <w:lang w:val="en-US" w:eastAsia="zh-CN"/>
              </w:rPr>
            </w:pPr>
            <w:r>
              <w:rPr>
                <w:rFonts w:hint="eastAsia" w:asciiTheme="minorEastAsia" w:hAnsiTheme="minorEastAsia" w:cstheme="minorEastAsia"/>
                <w:kern w:val="0"/>
                <w:sz w:val="22"/>
                <w:szCs w:val="22"/>
                <w:lang w:val="en-US" w:eastAsia="zh-CN"/>
              </w:rPr>
              <w:t>合同签订日期</w:t>
            </w:r>
          </w:p>
        </w:tc>
        <w:tc>
          <w:tcPr>
            <w:tcW w:w="1890"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c>
          <w:tcPr>
            <w:tcW w:w="197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联系电话</w:t>
            </w:r>
          </w:p>
        </w:tc>
        <w:tc>
          <w:tcPr>
            <w:tcW w:w="206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结题形式</w:t>
            </w:r>
          </w:p>
        </w:tc>
        <w:tc>
          <w:tcPr>
            <w:tcW w:w="5933" w:type="dxa"/>
            <w:gridSpan w:val="3"/>
            <w:tcBorders>
              <w:top w:val="single" w:color="000000" w:sz="2" w:space="0"/>
              <w:left w:val="single" w:color="000000" w:sz="2" w:space="0"/>
              <w:bottom w:val="single" w:color="000000" w:sz="2" w:space="0"/>
              <w:right w:val="single" w:color="000000" w:sz="2" w:space="0"/>
            </w:tcBorders>
            <w:noWrap w:val="0"/>
            <w:vAlign w:val="center"/>
          </w:tcPr>
          <w:p>
            <w:pPr>
              <w:numPr>
                <w:ilvl w:val="0"/>
                <w:numId w:val="0"/>
              </w:numPr>
              <w:autoSpaceDE w:val="0"/>
              <w:autoSpaceDN w:val="0"/>
              <w:adjustRightInd w:val="0"/>
              <w:spacing w:line="440" w:lineRule="atLeast"/>
              <w:jc w:val="both"/>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cstheme="minorEastAsia"/>
                <w:kern w:val="0"/>
                <w:sz w:val="22"/>
                <w:szCs w:val="22"/>
                <w:lang w:val="en-US" w:eastAsia="zh-CN"/>
              </w:rPr>
              <w:t>1.对方验收   2.</w:t>
            </w:r>
            <w:r>
              <w:rPr>
                <w:rFonts w:hint="eastAsia" w:asciiTheme="minorEastAsia" w:hAnsiTheme="minorEastAsia" w:eastAsiaTheme="minorEastAsia" w:cstheme="minorEastAsia"/>
                <w:kern w:val="0"/>
                <w:sz w:val="22"/>
                <w:szCs w:val="22"/>
                <w:lang w:val="en-US" w:eastAsia="zh-CN"/>
              </w:rPr>
              <w:t xml:space="preserve">研究报告 </w:t>
            </w:r>
            <w:r>
              <w:rPr>
                <w:rFonts w:hint="eastAsia" w:asciiTheme="minorEastAsia" w:hAnsiTheme="minorEastAsia" w:cstheme="minorEastAsia"/>
                <w:kern w:val="0"/>
                <w:sz w:val="22"/>
                <w:szCs w:val="22"/>
                <w:lang w:val="en-US" w:eastAsia="zh-CN"/>
              </w:rPr>
              <w:t xml:space="preserve">   3</w:t>
            </w:r>
            <w:r>
              <w:rPr>
                <w:rFonts w:hint="eastAsia" w:asciiTheme="minorEastAsia" w:hAnsiTheme="minorEastAsia" w:eastAsiaTheme="minorEastAsia" w:cstheme="minorEastAsia"/>
                <w:kern w:val="0"/>
                <w:sz w:val="22"/>
                <w:szCs w:val="22"/>
                <w:lang w:val="en-US" w:eastAsia="zh-CN"/>
              </w:rPr>
              <w:t xml:space="preserve">.论文、专著、科普读物等 </w:t>
            </w:r>
          </w:p>
          <w:p>
            <w:pPr>
              <w:numPr>
                <w:ilvl w:val="0"/>
                <w:numId w:val="0"/>
              </w:numPr>
              <w:autoSpaceDE w:val="0"/>
              <w:autoSpaceDN w:val="0"/>
              <w:adjustRightInd w:val="0"/>
              <w:spacing w:line="440" w:lineRule="atLeast"/>
              <w:jc w:val="both"/>
              <w:rPr>
                <w:rFonts w:hint="default" w:asciiTheme="minorEastAsia" w:hAnsiTheme="minorEastAsia" w:eastAsiaTheme="minorEastAsia" w:cstheme="minorEastAsia"/>
                <w:kern w:val="0"/>
                <w:sz w:val="22"/>
                <w:szCs w:val="22"/>
                <w:lang w:val="en-US" w:eastAsia="zh-CN"/>
              </w:rPr>
            </w:pPr>
            <w:r>
              <w:rPr>
                <w:rFonts w:hint="eastAsia" w:asciiTheme="minorEastAsia" w:hAnsiTheme="minorEastAsia" w:cstheme="minorEastAsia"/>
                <w:kern w:val="0"/>
                <w:sz w:val="22"/>
                <w:szCs w:val="22"/>
                <w:lang w:val="en-US" w:eastAsia="zh-CN"/>
              </w:rPr>
              <w:t>4</w:t>
            </w:r>
            <w:r>
              <w:rPr>
                <w:rFonts w:hint="eastAsia" w:asciiTheme="minorEastAsia" w:hAnsiTheme="minorEastAsia" w:eastAsiaTheme="minorEastAsia" w:cstheme="minorEastAsia"/>
                <w:kern w:val="0"/>
                <w:sz w:val="22"/>
                <w:szCs w:val="22"/>
                <w:lang w:val="en-US" w:eastAsia="zh-CN"/>
              </w:rPr>
              <w:t>.会议鉴定</w:t>
            </w:r>
            <w:r>
              <w:rPr>
                <w:rFonts w:hint="eastAsia" w:asciiTheme="minorEastAsia" w:hAnsiTheme="minorEastAsia" w:cstheme="minorEastAsia"/>
                <w:kern w:val="0"/>
                <w:sz w:val="22"/>
                <w:szCs w:val="22"/>
                <w:lang w:val="en-US" w:eastAsia="zh-CN"/>
              </w:rPr>
              <w:t xml:space="preserve">   5.其他</w:t>
            </w:r>
          </w:p>
        </w:tc>
      </w:tr>
      <w:tr>
        <w:tblPrEx>
          <w:tblCellMar>
            <w:top w:w="0" w:type="dxa"/>
            <w:left w:w="108" w:type="dxa"/>
            <w:bottom w:w="0" w:type="dxa"/>
            <w:right w:w="108" w:type="dxa"/>
          </w:tblCellMar>
        </w:tblPrEx>
        <w:trPr>
          <w:trHeight w:val="2915" w:hRule="atLeast"/>
          <w:jc w:val="center"/>
        </w:trPr>
        <w:tc>
          <w:tcPr>
            <w:tcW w:w="820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left"/>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eastAsiaTheme="minorEastAsia" w:cstheme="minorEastAsia"/>
                <w:color w:val="000000"/>
                <w:kern w:val="0"/>
                <w:sz w:val="22"/>
                <w:szCs w:val="22"/>
                <w:lang w:val="zh-CN"/>
              </w:rPr>
              <w:t>项目完成情况</w:t>
            </w: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left"/>
              <w:rPr>
                <w:rFonts w:hint="eastAsia" w:asciiTheme="minorEastAsia" w:hAnsiTheme="minorEastAsia" w:eastAsiaTheme="minorEastAsia" w:cstheme="minorEastAsia"/>
                <w:kern w:val="0"/>
                <w:sz w:val="22"/>
                <w:szCs w:val="22"/>
                <w:lang w:val="zh-CN"/>
              </w:rPr>
            </w:pPr>
          </w:p>
          <w:p>
            <w:pPr>
              <w:autoSpaceDE w:val="0"/>
              <w:autoSpaceDN w:val="0"/>
              <w:adjustRightInd w:val="0"/>
              <w:spacing w:line="440" w:lineRule="atLeast"/>
              <w:jc w:val="right"/>
              <w:rPr>
                <w:rFonts w:hint="eastAsia" w:asciiTheme="minorEastAsia" w:hAnsiTheme="minorEastAsia" w:eastAsiaTheme="minorEastAsia" w:cstheme="minorEastAsia"/>
                <w:kern w:val="0"/>
                <w:sz w:val="22"/>
                <w:szCs w:val="22"/>
                <w:lang w:val="zh-CN"/>
              </w:rPr>
            </w:pPr>
          </w:p>
        </w:tc>
      </w:tr>
      <w:tr>
        <w:tblPrEx>
          <w:tblCellMar>
            <w:top w:w="0" w:type="dxa"/>
            <w:left w:w="108" w:type="dxa"/>
            <w:bottom w:w="0" w:type="dxa"/>
            <w:right w:w="108" w:type="dxa"/>
          </w:tblCellMar>
        </w:tblPrEx>
        <w:trPr>
          <w:trHeight w:val="1152" w:hRule="atLeast"/>
          <w:jc w:val="center"/>
        </w:trPr>
        <w:tc>
          <w:tcPr>
            <w:tcW w:w="820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项目负责人承诺：</w:t>
            </w:r>
          </w:p>
          <w:p>
            <w:pPr>
              <w:keepNext w:val="0"/>
              <w:keepLines w:val="0"/>
              <w:pageBreakBefore w:val="0"/>
              <w:widowControl w:val="0"/>
              <w:kinsoku/>
              <w:wordWrap/>
              <w:overflowPunct/>
              <w:topLinePunct w:val="0"/>
              <w:autoSpaceDE w:val="0"/>
              <w:autoSpaceDN w:val="0"/>
              <w:bidi w:val="0"/>
              <w:adjustRightInd w:val="0"/>
              <w:snapToGrid/>
              <w:spacing w:line="440" w:lineRule="atLeast"/>
              <w:ind w:firstLine="440" w:firstLineChars="200"/>
              <w:jc w:val="left"/>
              <w:textAlignment w:val="auto"/>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已完成合同规定内容。</w:t>
            </w:r>
          </w:p>
          <w:p>
            <w:pPr>
              <w:autoSpaceDE w:val="0"/>
              <w:autoSpaceDN w:val="0"/>
              <w:adjustRightInd w:val="0"/>
              <w:spacing w:line="440" w:lineRule="atLeast"/>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 xml:space="preserve">                                          项目负责人签字：</w:t>
            </w:r>
          </w:p>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r>
              <w:rPr>
                <w:rFonts w:hint="eastAsia" w:asciiTheme="minorEastAsia" w:hAnsiTheme="minorEastAsia" w:eastAsiaTheme="minorEastAsia" w:cstheme="minorEastAsia"/>
                <w:color w:val="000000"/>
                <w:kern w:val="0"/>
                <w:sz w:val="22"/>
                <w:szCs w:val="22"/>
                <w:lang w:val="en-US" w:eastAsia="zh-CN"/>
              </w:rPr>
              <w:t xml:space="preserve">                                                     年   月   日</w:t>
            </w:r>
          </w:p>
        </w:tc>
      </w:tr>
      <w:tr>
        <w:tblPrEx>
          <w:tblCellMar>
            <w:top w:w="0" w:type="dxa"/>
            <w:left w:w="108" w:type="dxa"/>
            <w:bottom w:w="0" w:type="dxa"/>
            <w:right w:w="108" w:type="dxa"/>
          </w:tblCellMar>
        </w:tblPrEx>
        <w:trPr>
          <w:trHeight w:val="1545"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cstheme="minorEastAsia"/>
                <w:color w:val="000000"/>
                <w:kern w:val="0"/>
                <w:sz w:val="22"/>
                <w:szCs w:val="22"/>
                <w:lang w:val="zh-CN"/>
              </w:rPr>
              <w:t>委托单位审核意见</w:t>
            </w:r>
          </w:p>
        </w:tc>
        <w:tc>
          <w:tcPr>
            <w:tcW w:w="593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left"/>
              <w:rPr>
                <w:rFonts w:hint="eastAsia" w:asciiTheme="minorEastAsia" w:hAnsiTheme="minorEastAsia" w:cstheme="minorEastAsia"/>
                <w:color w:val="000000"/>
                <w:kern w:val="0"/>
                <w:sz w:val="22"/>
                <w:szCs w:val="22"/>
                <w:lang w:val="zh-CN"/>
              </w:rPr>
            </w:pPr>
            <w:r>
              <w:rPr>
                <w:rFonts w:hint="eastAsia" w:asciiTheme="minorEastAsia" w:hAnsiTheme="minorEastAsia" w:cstheme="minorEastAsia"/>
                <w:color w:val="000000"/>
                <w:kern w:val="0"/>
                <w:sz w:val="22"/>
                <w:szCs w:val="22"/>
                <w:lang w:val="zh-CN"/>
              </w:rPr>
              <w:t>已完成合同规定内容。</w:t>
            </w:r>
          </w:p>
          <w:p>
            <w:pPr>
              <w:autoSpaceDE w:val="0"/>
              <w:autoSpaceDN w:val="0"/>
              <w:adjustRightInd w:val="0"/>
              <w:spacing w:line="440" w:lineRule="atLeast"/>
              <w:jc w:val="left"/>
              <w:rPr>
                <w:rFonts w:hint="eastAsia" w:asciiTheme="minorEastAsia" w:hAnsiTheme="minorEastAsia" w:cstheme="minorEastAsia"/>
                <w:color w:val="000000"/>
                <w:kern w:val="0"/>
                <w:sz w:val="22"/>
                <w:szCs w:val="22"/>
                <w:lang w:val="zh-CN"/>
              </w:rPr>
            </w:pPr>
          </w:p>
          <w:p>
            <w:pPr>
              <w:autoSpaceDE w:val="0"/>
              <w:autoSpaceDN w:val="0"/>
              <w:adjustRightInd w:val="0"/>
              <w:spacing w:line="440" w:lineRule="atLeast"/>
              <w:ind w:firstLine="2750"/>
              <w:jc w:val="left"/>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cstheme="minorEastAsia"/>
                <w:color w:val="000000"/>
                <w:kern w:val="0"/>
                <w:sz w:val="22"/>
                <w:szCs w:val="22"/>
                <w:lang w:val="zh-CN"/>
              </w:rPr>
              <w:t>单位盖章</w:t>
            </w:r>
            <w:r>
              <w:rPr>
                <w:rFonts w:hint="eastAsia" w:asciiTheme="minorEastAsia" w:hAnsiTheme="minorEastAsia" w:eastAsiaTheme="minorEastAsia" w:cstheme="minorEastAsia"/>
                <w:color w:val="000000"/>
                <w:kern w:val="0"/>
                <w:sz w:val="22"/>
                <w:szCs w:val="22"/>
                <w:lang w:val="zh-CN"/>
              </w:rPr>
              <w:t>：</w:t>
            </w:r>
          </w:p>
          <w:p>
            <w:pPr>
              <w:autoSpaceDE w:val="0"/>
              <w:autoSpaceDN w:val="0"/>
              <w:adjustRightInd w:val="0"/>
              <w:spacing w:line="440" w:lineRule="atLeast"/>
              <w:ind w:firstLine="4180" w:firstLineChars="1900"/>
              <w:jc w:val="left"/>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eastAsiaTheme="minorEastAsia" w:cstheme="minorEastAsia"/>
                <w:color w:val="000000"/>
                <w:kern w:val="0"/>
                <w:sz w:val="22"/>
                <w:szCs w:val="22"/>
                <w:lang w:val="zh-CN"/>
              </w:rPr>
              <w:t xml:space="preserve">年  </w:t>
            </w:r>
            <w:r>
              <w:rPr>
                <w:rFonts w:hint="eastAsia" w:asciiTheme="minorEastAsia" w:hAnsiTheme="minorEastAsia" w:eastAsia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val="zh-CN"/>
              </w:rPr>
              <w:t xml:space="preserve">月  </w:t>
            </w:r>
            <w:r>
              <w:rPr>
                <w:rFonts w:hint="eastAsia" w:asciiTheme="minorEastAsia" w:hAnsiTheme="minorEastAsia" w:eastAsia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val="zh-CN"/>
              </w:rPr>
              <w:t>日</w:t>
            </w:r>
          </w:p>
        </w:tc>
      </w:tr>
      <w:tr>
        <w:tblPrEx>
          <w:tblCellMar>
            <w:top w:w="0" w:type="dxa"/>
            <w:left w:w="108" w:type="dxa"/>
            <w:bottom w:w="0" w:type="dxa"/>
            <w:right w:w="108" w:type="dxa"/>
          </w:tblCellMar>
        </w:tblPrEx>
        <w:trPr>
          <w:trHeight w:val="1545" w:hRule="atLeast"/>
          <w:jc w:val="center"/>
        </w:trPr>
        <w:tc>
          <w:tcPr>
            <w:tcW w:w="227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center"/>
              <w:rPr>
                <w:rFonts w:hint="eastAsia" w:asciiTheme="minorEastAsia" w:hAnsiTheme="minorEastAsia" w:eastAsiaTheme="minorEastAsia" w:cstheme="minorEastAsia"/>
                <w:kern w:val="0"/>
                <w:sz w:val="22"/>
                <w:szCs w:val="22"/>
                <w:lang w:val="zh-CN"/>
              </w:rPr>
            </w:pPr>
            <w:r>
              <w:rPr>
                <w:rFonts w:hint="eastAsia" w:asciiTheme="minorEastAsia" w:hAnsiTheme="minorEastAsia" w:cstheme="minorEastAsia"/>
                <w:color w:val="000000"/>
                <w:kern w:val="0"/>
                <w:sz w:val="22"/>
                <w:szCs w:val="22"/>
                <w:lang w:val="zh-CN"/>
              </w:rPr>
              <w:t>项目负责人所在</w:t>
            </w:r>
            <w:r>
              <w:rPr>
                <w:rFonts w:hint="eastAsia" w:asciiTheme="minorEastAsia" w:hAnsiTheme="minorEastAsia" w:eastAsiaTheme="minorEastAsia" w:cstheme="minorEastAsia"/>
                <w:color w:val="000000"/>
                <w:kern w:val="0"/>
                <w:sz w:val="22"/>
                <w:szCs w:val="22"/>
                <w:lang w:val="zh-CN"/>
              </w:rPr>
              <w:t>二级单位</w:t>
            </w:r>
            <w:r>
              <w:rPr>
                <w:rFonts w:hint="eastAsia" w:asciiTheme="minorEastAsia" w:hAnsiTheme="minorEastAsia" w:cstheme="minorEastAsia"/>
                <w:color w:val="000000"/>
                <w:kern w:val="0"/>
                <w:sz w:val="22"/>
                <w:szCs w:val="22"/>
                <w:lang w:val="en-US" w:eastAsia="zh-CN"/>
              </w:rPr>
              <w:t>审核</w:t>
            </w:r>
            <w:r>
              <w:rPr>
                <w:rFonts w:hint="eastAsia" w:asciiTheme="minorEastAsia" w:hAnsiTheme="minorEastAsia" w:eastAsiaTheme="minorEastAsia" w:cstheme="minorEastAsia"/>
                <w:color w:val="000000"/>
                <w:kern w:val="0"/>
                <w:sz w:val="22"/>
                <w:szCs w:val="22"/>
                <w:lang w:val="zh-CN"/>
              </w:rPr>
              <w:t>意见</w:t>
            </w:r>
          </w:p>
        </w:tc>
        <w:tc>
          <w:tcPr>
            <w:tcW w:w="593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atLeast"/>
              <w:jc w:val="left"/>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eastAsiaTheme="minorEastAsia" w:cstheme="minorEastAsia"/>
                <w:color w:val="000000"/>
                <w:kern w:val="0"/>
                <w:sz w:val="22"/>
                <w:szCs w:val="22"/>
                <w:lang w:val="zh-CN"/>
              </w:rPr>
              <w:t xml:space="preserve"> </w:t>
            </w:r>
          </w:p>
          <w:p>
            <w:pPr>
              <w:autoSpaceDE w:val="0"/>
              <w:autoSpaceDN w:val="0"/>
              <w:adjustRightInd w:val="0"/>
              <w:spacing w:line="440" w:lineRule="atLeast"/>
              <w:ind w:firstLine="2750"/>
              <w:jc w:val="left"/>
              <w:rPr>
                <w:rFonts w:hint="eastAsia" w:asciiTheme="minorEastAsia" w:hAnsiTheme="minorEastAsia" w:eastAsiaTheme="minorEastAsia" w:cstheme="minorEastAsia"/>
                <w:color w:val="000000"/>
                <w:kern w:val="0"/>
                <w:sz w:val="22"/>
                <w:szCs w:val="22"/>
                <w:lang w:val="zh-CN"/>
              </w:rPr>
            </w:pPr>
          </w:p>
          <w:p>
            <w:pPr>
              <w:autoSpaceDE w:val="0"/>
              <w:autoSpaceDN w:val="0"/>
              <w:adjustRightInd w:val="0"/>
              <w:spacing w:line="440" w:lineRule="atLeast"/>
              <w:ind w:firstLine="2750"/>
              <w:jc w:val="left"/>
              <w:rPr>
                <w:rFonts w:hint="eastAsia" w:asciiTheme="minorEastAsia" w:hAnsiTheme="minorEastAsia" w:eastAsiaTheme="minorEastAsia" w:cstheme="minorEastAsia"/>
                <w:color w:val="000000"/>
                <w:kern w:val="0"/>
                <w:sz w:val="22"/>
                <w:szCs w:val="22"/>
                <w:lang w:val="zh-CN"/>
              </w:rPr>
            </w:pPr>
            <w:r>
              <w:rPr>
                <w:rFonts w:hint="eastAsia" w:asciiTheme="minorEastAsia" w:hAnsiTheme="minorEastAsia" w:eastAsiaTheme="minorEastAsia" w:cstheme="minorEastAsia"/>
                <w:color w:val="000000"/>
                <w:kern w:val="0"/>
                <w:sz w:val="22"/>
                <w:szCs w:val="22"/>
                <w:lang w:val="zh-CN"/>
              </w:rPr>
              <w:t>负责人签字：</w:t>
            </w:r>
          </w:p>
          <w:p>
            <w:pPr>
              <w:autoSpaceDE w:val="0"/>
              <w:autoSpaceDN w:val="0"/>
              <w:adjustRightInd w:val="0"/>
              <w:spacing w:line="440" w:lineRule="atLeast"/>
              <w:ind w:firstLine="4180" w:firstLineChars="1900"/>
              <w:jc w:val="left"/>
              <w:rPr>
                <w:rFonts w:hint="eastAsia" w:asciiTheme="minorEastAsia" w:hAnsiTheme="minorEastAsia" w:eastAsiaTheme="minorEastAsia" w:cstheme="minorEastAsia"/>
                <w:kern w:val="0"/>
                <w:sz w:val="22"/>
                <w:szCs w:val="22"/>
                <w:lang w:val="zh-CN"/>
              </w:rPr>
            </w:pPr>
            <w:r>
              <w:rPr>
                <w:rFonts w:hint="eastAsia" w:asciiTheme="minorEastAsia" w:hAnsiTheme="minorEastAsia" w:eastAsiaTheme="minorEastAsia" w:cstheme="minorEastAsia"/>
                <w:color w:val="000000"/>
                <w:kern w:val="0"/>
                <w:sz w:val="22"/>
                <w:szCs w:val="22"/>
                <w:lang w:val="zh-CN"/>
              </w:rPr>
              <w:t xml:space="preserve">年  </w:t>
            </w:r>
            <w:r>
              <w:rPr>
                <w:rFonts w:hint="eastAsia" w:asciiTheme="minorEastAsia" w:hAnsiTheme="minorEastAsia" w:eastAsia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val="zh-CN"/>
              </w:rPr>
              <w:t xml:space="preserve">月  </w:t>
            </w:r>
            <w:r>
              <w:rPr>
                <w:rFonts w:hint="eastAsia" w:asciiTheme="minorEastAsia" w:hAnsiTheme="minorEastAsia" w:eastAsia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val="zh-CN"/>
              </w:rPr>
              <w:t>日</w:t>
            </w:r>
          </w:p>
        </w:tc>
      </w:tr>
    </w:tbl>
    <w:p>
      <w:pPr>
        <w:jc w:val="both"/>
        <w:rPr>
          <w:rFonts w:hint="eastAsia" w:asciiTheme="minorEastAsia" w:hAnsiTheme="minorEastAsia" w:eastAsiaTheme="minorEastAsia" w:cstheme="minorEastAsia"/>
          <w:b/>
          <w:bCs/>
          <w:sz w:val="21"/>
          <w:szCs w:val="21"/>
        </w:rPr>
        <w:sectPr>
          <w:pgSz w:w="11906" w:h="16838"/>
          <w:pgMar w:top="1440" w:right="1800" w:bottom="1440" w:left="1800" w:header="851" w:footer="992" w:gutter="0"/>
          <w:cols w:space="425" w:num="1"/>
          <w:docGrid w:type="lines" w:linePitch="312" w:charSpace="0"/>
        </w:sectPr>
      </w:pPr>
    </w:p>
    <w:p>
      <w:pPr>
        <w:jc w:val="both"/>
        <w:rPr>
          <w:rFonts w:hint="eastAsia" w:asciiTheme="minorEastAsia" w:hAnsiTheme="minorEastAsia" w:eastAsiaTheme="minorEastAsia" w:cstheme="minorEastAsia"/>
          <w:b/>
          <w:bCs/>
          <w:i w:val="0"/>
          <w:iCs w:val="0"/>
          <w:sz w:val="2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jYzYxMWMxMWU0MTA5ZTQyOGM2MzdiYjRjZGRjNzEifQ=="/>
  </w:docVars>
  <w:rsids>
    <w:rsidRoot w:val="00D16063"/>
    <w:rsid w:val="0006067C"/>
    <w:rsid w:val="0007731B"/>
    <w:rsid w:val="001C5CCA"/>
    <w:rsid w:val="00285F97"/>
    <w:rsid w:val="002D75CE"/>
    <w:rsid w:val="00322894"/>
    <w:rsid w:val="003741F0"/>
    <w:rsid w:val="003F2655"/>
    <w:rsid w:val="00421B23"/>
    <w:rsid w:val="00476D3E"/>
    <w:rsid w:val="00552F7B"/>
    <w:rsid w:val="005732A4"/>
    <w:rsid w:val="00576000"/>
    <w:rsid w:val="006E2708"/>
    <w:rsid w:val="007422A6"/>
    <w:rsid w:val="00770166"/>
    <w:rsid w:val="00861089"/>
    <w:rsid w:val="008F2864"/>
    <w:rsid w:val="009420DB"/>
    <w:rsid w:val="00AB780F"/>
    <w:rsid w:val="00B141BA"/>
    <w:rsid w:val="00D16063"/>
    <w:rsid w:val="00D53B66"/>
    <w:rsid w:val="00E74EB8"/>
    <w:rsid w:val="49D659F4"/>
    <w:rsid w:val="6EBD2FB5"/>
    <w:rsid w:val="6EF31F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footer"/>
    <w:basedOn w:val="1"/>
    <w:link w:val="11"/>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iPriority w:val="99"/>
    <w:pPr>
      <w:widowControl/>
      <w:jc w:val="left"/>
    </w:pPr>
    <w:rPr>
      <w:rFonts w:ascii="宋体" w:hAnsi="宋体" w:cs="宋体"/>
      <w:kern w:val="0"/>
      <w:sz w:val="24"/>
      <w:szCs w:val="24"/>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 w:type="character" w:customStyle="1" w:styleId="12">
    <w:name w:val="批注文字 Char"/>
    <w:basedOn w:val="8"/>
    <w:link w:val="2"/>
    <w:autoRedefine/>
    <w:semiHidden/>
    <w:qFormat/>
    <w:uiPriority w:val="99"/>
    <w:rPr>
      <w:rFonts w:ascii="Times New Roman" w:hAnsi="Times New Roman" w:eastAsia="宋体" w:cs="Times New Roman"/>
      <w:kern w:val="2"/>
      <w:sz w:val="21"/>
      <w:szCs w:val="22"/>
    </w:rPr>
  </w:style>
  <w:style w:type="character" w:customStyle="1" w:styleId="13">
    <w:name w:val="批注主题 Char"/>
    <w:basedOn w:val="12"/>
    <w:link w:val="6"/>
    <w:autoRedefine/>
    <w:semiHidden/>
    <w:qFormat/>
    <w:uiPriority w:val="99"/>
    <w:rPr>
      <w:rFonts w:ascii="Times New Roman" w:hAnsi="Times New Roman" w:eastAsia="宋体" w:cs="Times New Roman"/>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239</Words>
  <Characters>1364</Characters>
  <Lines>11</Lines>
  <Paragraphs>3</Paragraphs>
  <TotalTime>0</TotalTime>
  <ScaleCrop>false</ScaleCrop>
  <LinksUpToDate>false</LinksUpToDate>
  <CharactersWithSpaces>1600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2021-12-31T01:23:00Z</dcterms:created>
  <dc:creator>谭涛</dc:creator>
  <cp:lastModifiedBy>T_T</cp:lastModifiedBy>
  <dcterms:modified xsi:type="dcterms:W3CDTF">2024-01-23T08:55:51Z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42B420B0865C410183D42C01F44E5ABE</vt:lpwstr>
  </property>
</Properties>
</file>