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BA8" w:rsidRPr="003151FE" w:rsidRDefault="003151FE">
      <w:pPr>
        <w:widowControl/>
        <w:spacing w:line="560" w:lineRule="exact"/>
        <w:jc w:val="center"/>
        <w:rPr>
          <w:rFonts w:ascii="Times New Roman" w:eastAsia="方正小标宋_GBK" w:hAnsi="Times New Roman" w:cs="Times New Roman"/>
          <w:b/>
          <w:color w:val="000000"/>
          <w:sz w:val="36"/>
          <w:szCs w:val="36"/>
        </w:rPr>
      </w:pPr>
      <w:bookmarkStart w:id="0" w:name="_Hlk131167395"/>
      <w:bookmarkStart w:id="1" w:name="_GoBack"/>
      <w:bookmarkEnd w:id="1"/>
      <w:r w:rsidRPr="003151FE">
        <w:rPr>
          <w:rFonts w:ascii="Times New Roman" w:eastAsia="方正小标宋_GBK" w:hAnsi="Times New Roman" w:cs="Times New Roman"/>
          <w:b/>
          <w:color w:val="000000"/>
          <w:sz w:val="36"/>
          <w:szCs w:val="36"/>
        </w:rPr>
        <w:t>重庆医科大学非经济合同审核流程表</w:t>
      </w:r>
    </w:p>
    <w:bookmarkEnd w:id="0"/>
    <w:p w:rsidR="009B1BA8" w:rsidRPr="003151FE" w:rsidRDefault="003151FE">
      <w:pPr>
        <w:adjustRightInd w:val="0"/>
        <w:snapToGrid w:val="0"/>
        <w:spacing w:beforeLines="20" w:before="62" w:afterLines="20" w:after="62" w:line="560" w:lineRule="exact"/>
        <w:ind w:firstLineChars="2700" w:firstLine="5963"/>
        <w:rPr>
          <w:rFonts w:ascii="Times New Roman" w:eastAsia="黑体" w:hAnsi="Times New Roman" w:cs="Times New Roman"/>
          <w:b/>
          <w:color w:val="000000"/>
          <w:szCs w:val="44"/>
        </w:rPr>
      </w:pPr>
      <w:r w:rsidRPr="003151FE">
        <w:rPr>
          <w:rFonts w:ascii="Times New Roman" w:eastAsia="黑体" w:hAnsi="Times New Roman" w:cs="Times New Roman"/>
          <w:b/>
          <w:color w:val="000000"/>
          <w:sz w:val="22"/>
        </w:rPr>
        <w:t>合同编号：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895"/>
        <w:gridCol w:w="1276"/>
        <w:gridCol w:w="1701"/>
        <w:gridCol w:w="1134"/>
        <w:gridCol w:w="283"/>
        <w:gridCol w:w="1817"/>
      </w:tblGrid>
      <w:tr w:rsidR="009B1BA8" w:rsidRPr="003151FE">
        <w:trPr>
          <w:trHeight w:val="1282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合同名称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方正黑体_GBK" w:hAnsi="Times New Roman" w:cs="Times New Roman"/>
                <w:color w:val="FF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请二级单位填写合同名称</w:t>
            </w:r>
            <w:r w:rsidR="00F740E3">
              <w:rPr>
                <w:rFonts w:ascii="Times New Roman" w:eastAsia="方正黑体_GBK" w:hAnsi="Times New Roman" w:cs="Times New Roman" w:hint="eastAsia"/>
                <w:color w:val="FF0000"/>
                <w:sz w:val="24"/>
              </w:rPr>
              <w:t xml:space="preserve"> </w:t>
            </w:r>
            <w:r w:rsidR="00F740E3">
              <w:rPr>
                <w:rFonts w:ascii="Times New Roman" w:eastAsia="方正黑体_GBK" w:hAnsi="Times New Roman" w:cs="Times New Roman"/>
                <w:color w:val="FF0000"/>
                <w:sz w:val="24"/>
              </w:rPr>
              <w:t xml:space="preserve">                             </w:t>
            </w:r>
            <w:r w:rsidR="00F740E3">
              <w:rPr>
                <w:rFonts w:ascii="Times New Roman" w:eastAsia="方正黑体_GBK" w:hAnsi="Times New Roman" w:cs="Times New Roman" w:hint="eastAsia"/>
                <w:color w:val="FF0000"/>
                <w:sz w:val="24"/>
              </w:rPr>
              <w:t>表格双面打印</w:t>
            </w:r>
          </w:p>
          <w:p w:rsidR="009B1BA8" w:rsidRPr="003151FE" w:rsidRDefault="003151F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方正黑体_GBK" w:hAnsi="Times New Roman" w:cs="Times New Roman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例如：</w:t>
            </w: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XX</w:t>
            </w: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大学、重庆医科大学共建</w:t>
            </w: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XX</w:t>
            </w: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科研平台合作协议</w:t>
            </w:r>
          </w:p>
        </w:tc>
      </w:tr>
      <w:tr w:rsidR="009B1BA8" w:rsidRPr="003151FE">
        <w:trPr>
          <w:trHeight w:val="1129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合同</w:t>
            </w:r>
          </w:p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相对方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二级单位填写</w:t>
            </w:r>
            <w:r w:rsidR="00F740E3">
              <w:rPr>
                <w:rFonts w:ascii="Times New Roman" w:eastAsia="方正黑体_GBK" w:hAnsi="Times New Roman" w:cs="Times New Roman" w:hint="eastAsia"/>
                <w:color w:val="FF0000"/>
                <w:sz w:val="24"/>
              </w:rPr>
              <w:t>合同相对方</w:t>
            </w:r>
          </w:p>
        </w:tc>
      </w:tr>
      <w:tr w:rsidR="009B1BA8" w:rsidRPr="003151FE">
        <w:trPr>
          <w:trHeight w:val="844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合同</w:t>
            </w:r>
          </w:p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承办部门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科研处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承办人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B1BA8" w:rsidRPr="003151FE" w:rsidRDefault="009B1BA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联系电话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9B1BA8" w:rsidRPr="003151FE" w:rsidRDefault="009B1BA8"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B1BA8" w:rsidRPr="003151FE">
        <w:trPr>
          <w:trHeight w:val="1686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送审材料</w:t>
            </w:r>
          </w:p>
        </w:tc>
        <w:tc>
          <w:tcPr>
            <w:tcW w:w="8106" w:type="dxa"/>
            <w:gridSpan w:val="6"/>
            <w:vAlign w:val="center"/>
          </w:tcPr>
          <w:p w:rsidR="009B1BA8" w:rsidRPr="003151FE" w:rsidRDefault="003151FE">
            <w:pPr>
              <w:spacing w:line="560" w:lineRule="exact"/>
              <w:jc w:val="left"/>
              <w:rPr>
                <w:rFonts w:ascii="Times New Roman" w:eastAsia="宋体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3151FE">
              <w:rPr>
                <w:rFonts w:ascii="Times New Roman" w:eastAsia="方正黑体_GBK" w:hAnsi="Times New Roman" w:cs="Times New Roman"/>
                <w:color w:val="FF0000"/>
                <w:sz w:val="24"/>
              </w:rPr>
              <w:t>请二级单位填写送审材料名称</w:t>
            </w:r>
            <w:r w:rsidR="00F740E3">
              <w:rPr>
                <w:rFonts w:ascii="Times New Roman" w:eastAsia="方正黑体_GBK" w:hAnsi="Times New Roman" w:cs="Times New Roman" w:hint="eastAsia"/>
                <w:color w:val="FF0000"/>
                <w:sz w:val="24"/>
              </w:rPr>
              <w:t>，</w:t>
            </w:r>
            <w:r w:rsidR="00F740E3" w:rsidRPr="00F740E3">
              <w:rPr>
                <w:rFonts w:ascii="Times New Roman" w:eastAsia="方正黑体_GBK" w:hAnsi="Times New Roman" w:cs="Times New Roman" w:hint="eastAsia"/>
                <w:color w:val="FF0000"/>
                <w:sz w:val="24"/>
              </w:rPr>
              <w:t>平台、院系负责人</w:t>
            </w:r>
            <w:r w:rsidR="00F740E3">
              <w:rPr>
                <w:rFonts w:ascii="Times New Roman" w:eastAsia="方正黑体_GBK" w:hAnsi="Times New Roman" w:cs="Times New Roman" w:hint="eastAsia"/>
                <w:color w:val="FF0000"/>
                <w:sz w:val="24"/>
              </w:rPr>
              <w:t>、经办人</w:t>
            </w:r>
            <w:r w:rsidR="00F740E3" w:rsidRPr="00F740E3">
              <w:rPr>
                <w:rFonts w:ascii="Times New Roman" w:eastAsia="方正黑体_GBK" w:hAnsi="Times New Roman" w:cs="Times New Roman" w:hint="eastAsia"/>
                <w:color w:val="FF0000"/>
                <w:sz w:val="24"/>
              </w:rPr>
              <w:t>签字完善</w:t>
            </w:r>
          </w:p>
          <w:p w:rsidR="009B1BA8" w:rsidRPr="003151FE" w:rsidRDefault="003151FE">
            <w:pPr>
              <w:adjustRightInd w:val="0"/>
              <w:snapToGrid w:val="0"/>
              <w:spacing w:line="560" w:lineRule="exact"/>
              <w:jc w:val="left"/>
              <w:rPr>
                <w:rFonts w:ascii="Times New Roman" w:eastAsia="方正黑体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平台负责人：</w:t>
            </w: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      </w:t>
            </w: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分管院领导：</w:t>
            </w: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 xml:space="preserve">          </w:t>
            </w:r>
            <w:r w:rsidRPr="003151FE">
              <w:rPr>
                <w:rFonts w:ascii="Times New Roman" w:eastAsia="方正黑体_GBK" w:hAnsi="Times New Roman" w:cs="Times New Roman"/>
                <w:color w:val="000000"/>
                <w:sz w:val="24"/>
              </w:rPr>
              <w:t>院系经办人：</w:t>
            </w:r>
          </w:p>
        </w:tc>
      </w:tr>
      <w:tr w:rsidR="009B1BA8" w:rsidRPr="003151FE">
        <w:trPr>
          <w:trHeight w:val="841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 w:rsidRPr="003151FE"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合同承办部门意见</w:t>
            </w:r>
          </w:p>
        </w:tc>
        <w:tc>
          <w:tcPr>
            <w:tcW w:w="8106" w:type="dxa"/>
            <w:gridSpan w:val="6"/>
            <w:vAlign w:val="center"/>
          </w:tcPr>
          <w:p w:rsidR="009B1BA8" w:rsidRPr="003151FE" w:rsidRDefault="003151FE">
            <w:pPr>
              <w:snapToGrid w:val="0"/>
              <w:spacing w:line="42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合同承办部门声明：</w:t>
            </w:r>
          </w:p>
          <w:p w:rsidR="009B1BA8" w:rsidRPr="003151FE" w:rsidRDefault="003151FE">
            <w:pPr>
              <w:snapToGrid w:val="0"/>
              <w:spacing w:line="42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1.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本合同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/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协议不涉及经济活动（如：收入、支付、预算等）；</w:t>
            </w:r>
          </w:p>
          <w:p w:rsidR="009B1BA8" w:rsidRPr="003151FE" w:rsidRDefault="003151FE">
            <w:pPr>
              <w:snapToGrid w:val="0"/>
              <w:spacing w:line="42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2.</w:t>
            </w:r>
            <w:proofErr w:type="gramStart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我部门</w:t>
            </w:r>
            <w:proofErr w:type="gramEnd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已仔细审核了合同相对方的资信和履约能力，对相关合同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/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协议事项进行了可行性分析论证；</w:t>
            </w:r>
          </w:p>
          <w:p w:rsidR="009B1BA8" w:rsidRPr="003151FE" w:rsidRDefault="003151FE">
            <w:pPr>
              <w:snapToGrid w:val="0"/>
              <w:spacing w:line="42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3.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合同签订后，</w:t>
            </w:r>
            <w:proofErr w:type="gramStart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我部门</w:t>
            </w:r>
            <w:proofErr w:type="gramEnd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会严格按照学校非经济合同管理办法严格执行，收集保存完整的合同资料，并将合同文本等资料按要求</w:t>
            </w:r>
            <w:proofErr w:type="gramStart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交学</w:t>
            </w:r>
            <w:proofErr w:type="gramEnd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校档案管理部门存档，及时向学校报告合同执行进展情况以及其间发生的问题，并积极进行处理。</w:t>
            </w:r>
          </w:p>
          <w:p w:rsidR="009B1BA8" w:rsidRPr="003151FE" w:rsidRDefault="003151FE">
            <w:pPr>
              <w:adjustRightInd w:val="0"/>
              <w:snapToGrid w:val="0"/>
              <w:spacing w:line="420" w:lineRule="exact"/>
              <w:ind w:firstLineChars="200" w:firstLine="440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该合同属于：</w:t>
            </w: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sym w:font="Wingdings" w:char="F06F"/>
            </w: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重大合同</w:t>
            </w: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 xml:space="preserve"> 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sym w:font="Wingdings" w:char="F06F"/>
            </w: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一般合同</w:t>
            </w:r>
          </w:p>
          <w:p w:rsidR="009B1BA8" w:rsidRPr="003151FE" w:rsidRDefault="003151FE">
            <w:pPr>
              <w:adjustRightInd w:val="0"/>
              <w:snapToGrid w:val="0"/>
              <w:spacing w:line="420" w:lineRule="exact"/>
              <w:ind w:firstLineChars="200" w:firstLine="48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（请相关业务部门进行会签，）</w:t>
            </w:r>
            <w:proofErr w:type="gramStart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请合同</w:t>
            </w:r>
            <w:proofErr w:type="gramEnd"/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归口管理部门进行流程审核。</w:t>
            </w:r>
          </w:p>
          <w:p w:rsidR="009B1BA8" w:rsidRPr="003151FE" w:rsidRDefault="009B1BA8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</w:p>
          <w:p w:rsidR="009B1BA8" w:rsidRPr="003151FE" w:rsidRDefault="003151FE" w:rsidP="00546504">
            <w:pPr>
              <w:adjustRightInd w:val="0"/>
              <w:snapToGrid w:val="0"/>
              <w:spacing w:line="6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负责人签字：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                      </w:t>
            </w:r>
          </w:p>
          <w:p w:rsidR="009B1BA8" w:rsidRPr="003151FE" w:rsidRDefault="003151FE" w:rsidP="00546504">
            <w:pPr>
              <w:adjustRightInd w:val="0"/>
              <w:snapToGrid w:val="0"/>
              <w:spacing w:line="640" w:lineRule="exact"/>
              <w:ind w:firstLineChars="800" w:firstLine="1920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                  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承办人签字：</w:t>
            </w:r>
          </w:p>
          <w:p w:rsidR="009B1BA8" w:rsidRPr="003151FE" w:rsidRDefault="003151FE" w:rsidP="00546504">
            <w:pPr>
              <w:adjustRightInd w:val="0"/>
              <w:snapToGrid w:val="0"/>
              <w:spacing w:line="6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                                  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部门公章</w:t>
            </w:r>
          </w:p>
          <w:p w:rsidR="009B1BA8" w:rsidRPr="003151FE" w:rsidRDefault="003151FE" w:rsidP="00546504">
            <w:pPr>
              <w:adjustRightInd w:val="0"/>
              <w:snapToGrid w:val="0"/>
              <w:spacing w:afterLines="50" w:after="156" w:line="640" w:lineRule="exact"/>
              <w:rPr>
                <w:rFonts w:ascii="Times New Roman" w:eastAsia="方正仿宋_GBK" w:hAnsi="Times New Roman" w:cs="Times New Roman"/>
                <w:color w:val="000000"/>
                <w:sz w:val="24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                                            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年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月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 xml:space="preserve">    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4"/>
              </w:rPr>
              <w:t>日</w:t>
            </w:r>
          </w:p>
        </w:tc>
      </w:tr>
      <w:tr w:rsidR="009B1BA8" w:rsidRPr="003151FE" w:rsidTr="007F18D0">
        <w:trPr>
          <w:trHeight w:val="2259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lastRenderedPageBreak/>
              <w:t>合同是否涉及其他业务部门</w:t>
            </w:r>
          </w:p>
        </w:tc>
        <w:tc>
          <w:tcPr>
            <w:tcW w:w="6006" w:type="dxa"/>
            <w:gridSpan w:val="4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sym w:font="Wingdings" w:char="F06F"/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涉及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</w:t>
            </w:r>
          </w:p>
          <w:p w:rsidR="009B1BA8" w:rsidRPr="003151FE" w:rsidRDefault="003151FE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涉及其他业务部门：</w:t>
            </w:r>
          </w:p>
        </w:tc>
        <w:tc>
          <w:tcPr>
            <w:tcW w:w="2100" w:type="dxa"/>
            <w:gridSpan w:val="2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sym w:font="Wingdings" w:char="F06F"/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不涉及</w:t>
            </w:r>
          </w:p>
        </w:tc>
      </w:tr>
      <w:tr w:rsidR="009B1BA8" w:rsidRPr="003151FE" w:rsidTr="007F18D0">
        <w:trPr>
          <w:trHeight w:val="1978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其他业务部门</w:t>
            </w:r>
          </w:p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会签意见</w:t>
            </w:r>
          </w:p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w w:val="9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  <w:vAlign w:val="center"/>
          </w:tcPr>
          <w:p w:rsidR="009B1BA8" w:rsidRPr="003151FE" w:rsidRDefault="009B1BA8">
            <w:pPr>
              <w:adjustRightInd w:val="0"/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B1BA8" w:rsidRPr="003151FE">
        <w:trPr>
          <w:trHeight w:val="2393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法律顾问意见</w:t>
            </w:r>
          </w:p>
        </w:tc>
        <w:tc>
          <w:tcPr>
            <w:tcW w:w="8106" w:type="dxa"/>
            <w:gridSpan w:val="6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60" w:lineRule="exact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sym w:font="Wingdings" w:char="F06F"/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涉及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</w:t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sym w:font="Wingdings" w:char="F06F"/>
            </w: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不涉及</w:t>
            </w:r>
          </w:p>
          <w:p w:rsidR="009B1BA8" w:rsidRPr="003151FE" w:rsidRDefault="003151FE">
            <w:pPr>
              <w:adjustRightInd w:val="0"/>
              <w:snapToGrid w:val="0"/>
              <w:spacing w:line="560" w:lineRule="exact"/>
              <w:ind w:leftChars="17" w:left="5250" w:hangingChars="2370" w:hanging="5214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如涉及，请联系法律顾问出具《法律审核备忘录》作为流程审核附件。</w:t>
            </w:r>
          </w:p>
        </w:tc>
      </w:tr>
      <w:tr w:rsidR="009B1BA8" w:rsidRPr="003151FE">
        <w:trPr>
          <w:trHeight w:val="2401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分管校领导</w:t>
            </w:r>
          </w:p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审核意见</w:t>
            </w:r>
          </w:p>
        </w:tc>
        <w:tc>
          <w:tcPr>
            <w:tcW w:w="8106" w:type="dxa"/>
            <w:gridSpan w:val="6"/>
            <w:vAlign w:val="center"/>
          </w:tcPr>
          <w:p w:rsidR="009F5307" w:rsidRDefault="009F5307" w:rsidP="009F5307">
            <w:pPr>
              <w:adjustRightInd w:val="0"/>
              <w:snapToGrid w:val="0"/>
              <w:spacing w:line="640" w:lineRule="exact"/>
              <w:ind w:right="660"/>
              <w:jc w:val="right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</w:p>
          <w:p w:rsidR="009B1BA8" w:rsidRPr="003151FE" w:rsidRDefault="009F5307" w:rsidP="009F5307">
            <w:pPr>
              <w:adjustRightInd w:val="0"/>
              <w:snapToGrid w:val="0"/>
              <w:spacing w:line="640" w:lineRule="exact"/>
              <w:ind w:right="1540" w:firstLineChars="300" w:firstLine="660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签字：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                         </w:t>
            </w:r>
            <w:r w:rsidR="003151FE"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年</w:t>
            </w:r>
            <w:r w:rsidR="003151FE"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</w:t>
            </w:r>
            <w:r w:rsidR="0028674A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</w:t>
            </w:r>
            <w:r w:rsidR="003151FE"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</w:t>
            </w:r>
            <w:r w:rsidR="003151FE"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月</w:t>
            </w:r>
            <w:r w:rsidR="003151FE"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</w:t>
            </w:r>
            <w:r w:rsidR="003151FE" w:rsidRPr="003151FE">
              <w:rPr>
                <w:rFonts w:ascii="Times New Roman" w:eastAsia="方正仿宋_GBK" w:hAnsi="Times New Roman" w:cs="Times New Roman"/>
                <w:color w:val="000000"/>
                <w:sz w:val="22"/>
              </w:rPr>
              <w:t>日</w:t>
            </w:r>
          </w:p>
        </w:tc>
      </w:tr>
      <w:tr w:rsidR="009B1BA8" w:rsidRPr="003151FE">
        <w:trPr>
          <w:trHeight w:val="2261"/>
          <w:jc w:val="center"/>
        </w:trPr>
        <w:tc>
          <w:tcPr>
            <w:tcW w:w="1644" w:type="dxa"/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归口管理部门流程审核意见</w:t>
            </w:r>
          </w:p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w w:val="90"/>
                <w:sz w:val="22"/>
              </w:rPr>
              <w:t>（签字并盖章）</w:t>
            </w:r>
          </w:p>
        </w:tc>
        <w:tc>
          <w:tcPr>
            <w:tcW w:w="8106" w:type="dxa"/>
            <w:gridSpan w:val="6"/>
            <w:vAlign w:val="center"/>
          </w:tcPr>
          <w:p w:rsidR="009B1BA8" w:rsidRPr="003151FE" w:rsidRDefault="009B1BA8">
            <w:pPr>
              <w:spacing w:line="5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9B1BA8" w:rsidRPr="003151FE">
        <w:trPr>
          <w:trHeight w:val="1844"/>
          <w:jc w:val="center"/>
        </w:trPr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9B1BA8" w:rsidRPr="003151FE" w:rsidRDefault="003151FE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黑体" w:hAnsi="Times New Roman" w:cs="Times New Roman"/>
                <w:color w:val="000000"/>
                <w:sz w:val="22"/>
              </w:rPr>
            </w:pP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备</w:t>
            </w: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 xml:space="preserve">    </w:t>
            </w:r>
            <w:r w:rsidRPr="003151FE">
              <w:rPr>
                <w:rFonts w:ascii="Times New Roman" w:eastAsia="黑体" w:hAnsi="Times New Roman" w:cs="Times New Roman"/>
                <w:color w:val="000000"/>
                <w:sz w:val="22"/>
              </w:rPr>
              <w:t>注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vAlign w:val="center"/>
          </w:tcPr>
          <w:p w:rsidR="009B1BA8" w:rsidRPr="003151FE" w:rsidRDefault="009B1BA8">
            <w:pPr>
              <w:adjustRightInd w:val="0"/>
              <w:snapToGrid w:val="0"/>
              <w:spacing w:line="560" w:lineRule="exac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</w:tbl>
    <w:p w:rsidR="009B1BA8" w:rsidRPr="003151FE" w:rsidRDefault="009B1BA8" w:rsidP="007A6EAB">
      <w:pPr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9B1BA8" w:rsidRPr="00315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FmNjA2MjdjYjE0MWNhNWQ0ZDkxODZkMWZiYmU4YzkifQ=="/>
  </w:docVars>
  <w:rsids>
    <w:rsidRoot w:val="00874199"/>
    <w:rsid w:val="00006335"/>
    <w:rsid w:val="00013DCE"/>
    <w:rsid w:val="00014D8C"/>
    <w:rsid w:val="000403C0"/>
    <w:rsid w:val="000405B7"/>
    <w:rsid w:val="000408FF"/>
    <w:rsid w:val="00053360"/>
    <w:rsid w:val="0005422F"/>
    <w:rsid w:val="00055C25"/>
    <w:rsid w:val="00067FB4"/>
    <w:rsid w:val="00076CF1"/>
    <w:rsid w:val="000A1AAC"/>
    <w:rsid w:val="000A5650"/>
    <w:rsid w:val="000A56B9"/>
    <w:rsid w:val="000A6497"/>
    <w:rsid w:val="000C52AA"/>
    <w:rsid w:val="000C7A4F"/>
    <w:rsid w:val="000D6B89"/>
    <w:rsid w:val="0013039B"/>
    <w:rsid w:val="0014040A"/>
    <w:rsid w:val="0015079F"/>
    <w:rsid w:val="00162295"/>
    <w:rsid w:val="001663D5"/>
    <w:rsid w:val="001730E9"/>
    <w:rsid w:val="00174269"/>
    <w:rsid w:val="00181D80"/>
    <w:rsid w:val="00187DD0"/>
    <w:rsid w:val="00190259"/>
    <w:rsid w:val="001A0C37"/>
    <w:rsid w:val="001B03D5"/>
    <w:rsid w:val="001D3BF6"/>
    <w:rsid w:val="001E0EFC"/>
    <w:rsid w:val="001F347C"/>
    <w:rsid w:val="00206F6C"/>
    <w:rsid w:val="00233EC7"/>
    <w:rsid w:val="00256446"/>
    <w:rsid w:val="002707E6"/>
    <w:rsid w:val="00273154"/>
    <w:rsid w:val="00276127"/>
    <w:rsid w:val="00283446"/>
    <w:rsid w:val="002856E4"/>
    <w:rsid w:val="0028674A"/>
    <w:rsid w:val="002A2044"/>
    <w:rsid w:val="002B582E"/>
    <w:rsid w:val="002C0699"/>
    <w:rsid w:val="002D4F96"/>
    <w:rsid w:val="002E06CD"/>
    <w:rsid w:val="00305B9E"/>
    <w:rsid w:val="00307DC2"/>
    <w:rsid w:val="003151FE"/>
    <w:rsid w:val="003174C0"/>
    <w:rsid w:val="00322C9D"/>
    <w:rsid w:val="0032446A"/>
    <w:rsid w:val="00327678"/>
    <w:rsid w:val="00344EFC"/>
    <w:rsid w:val="00345B96"/>
    <w:rsid w:val="00353DB3"/>
    <w:rsid w:val="003709AF"/>
    <w:rsid w:val="00375693"/>
    <w:rsid w:val="003819A2"/>
    <w:rsid w:val="003976F2"/>
    <w:rsid w:val="003A007A"/>
    <w:rsid w:val="003B3446"/>
    <w:rsid w:val="003B3B39"/>
    <w:rsid w:val="003C2973"/>
    <w:rsid w:val="003D6637"/>
    <w:rsid w:val="00407CA3"/>
    <w:rsid w:val="004204ED"/>
    <w:rsid w:val="00420B0C"/>
    <w:rsid w:val="0042233C"/>
    <w:rsid w:val="004236C1"/>
    <w:rsid w:val="00424699"/>
    <w:rsid w:val="00427029"/>
    <w:rsid w:val="00464B80"/>
    <w:rsid w:val="004801C0"/>
    <w:rsid w:val="00484039"/>
    <w:rsid w:val="00484332"/>
    <w:rsid w:val="004A2645"/>
    <w:rsid w:val="004C2875"/>
    <w:rsid w:val="004D53DD"/>
    <w:rsid w:val="00500731"/>
    <w:rsid w:val="005024B1"/>
    <w:rsid w:val="00513796"/>
    <w:rsid w:val="005274E2"/>
    <w:rsid w:val="005364D0"/>
    <w:rsid w:val="00546504"/>
    <w:rsid w:val="005535F5"/>
    <w:rsid w:val="005A120F"/>
    <w:rsid w:val="005A2A5C"/>
    <w:rsid w:val="005D29A8"/>
    <w:rsid w:val="005E0402"/>
    <w:rsid w:val="005F475F"/>
    <w:rsid w:val="0061328F"/>
    <w:rsid w:val="00613C20"/>
    <w:rsid w:val="00617236"/>
    <w:rsid w:val="00621DDD"/>
    <w:rsid w:val="00651EAA"/>
    <w:rsid w:val="00654AF8"/>
    <w:rsid w:val="00674911"/>
    <w:rsid w:val="006767F3"/>
    <w:rsid w:val="006907E5"/>
    <w:rsid w:val="007007F1"/>
    <w:rsid w:val="0071016D"/>
    <w:rsid w:val="00710897"/>
    <w:rsid w:val="00715D47"/>
    <w:rsid w:val="00731A87"/>
    <w:rsid w:val="00733270"/>
    <w:rsid w:val="00742549"/>
    <w:rsid w:val="00771EF7"/>
    <w:rsid w:val="00786B0C"/>
    <w:rsid w:val="007A6EAB"/>
    <w:rsid w:val="007C1F46"/>
    <w:rsid w:val="007D1099"/>
    <w:rsid w:val="007D4349"/>
    <w:rsid w:val="007E2297"/>
    <w:rsid w:val="007E3C52"/>
    <w:rsid w:val="007F18D0"/>
    <w:rsid w:val="007F1A37"/>
    <w:rsid w:val="007F6688"/>
    <w:rsid w:val="008126AA"/>
    <w:rsid w:val="008159EB"/>
    <w:rsid w:val="0082394D"/>
    <w:rsid w:val="00874199"/>
    <w:rsid w:val="00887B62"/>
    <w:rsid w:val="008B1F96"/>
    <w:rsid w:val="008B24BA"/>
    <w:rsid w:val="008B2F45"/>
    <w:rsid w:val="008C0626"/>
    <w:rsid w:val="008C6989"/>
    <w:rsid w:val="008D4B59"/>
    <w:rsid w:val="008F15B2"/>
    <w:rsid w:val="00967D7D"/>
    <w:rsid w:val="009710DE"/>
    <w:rsid w:val="0098387E"/>
    <w:rsid w:val="009B1BA8"/>
    <w:rsid w:val="009C1993"/>
    <w:rsid w:val="009C7977"/>
    <w:rsid w:val="009F0621"/>
    <w:rsid w:val="009F1DF3"/>
    <w:rsid w:val="009F5307"/>
    <w:rsid w:val="009F64EC"/>
    <w:rsid w:val="00A168B5"/>
    <w:rsid w:val="00A56B9E"/>
    <w:rsid w:val="00A62CAE"/>
    <w:rsid w:val="00A72651"/>
    <w:rsid w:val="00AA756B"/>
    <w:rsid w:val="00AD1056"/>
    <w:rsid w:val="00AD462C"/>
    <w:rsid w:val="00AE4A88"/>
    <w:rsid w:val="00B02808"/>
    <w:rsid w:val="00B04F1D"/>
    <w:rsid w:val="00B202C0"/>
    <w:rsid w:val="00B22CA0"/>
    <w:rsid w:val="00B440D8"/>
    <w:rsid w:val="00B83B71"/>
    <w:rsid w:val="00B87572"/>
    <w:rsid w:val="00BB461F"/>
    <w:rsid w:val="00BC2996"/>
    <w:rsid w:val="00BC573F"/>
    <w:rsid w:val="00BC6A28"/>
    <w:rsid w:val="00BD49FA"/>
    <w:rsid w:val="00BD7368"/>
    <w:rsid w:val="00BE4E5C"/>
    <w:rsid w:val="00BE7A89"/>
    <w:rsid w:val="00BF64DB"/>
    <w:rsid w:val="00C16D05"/>
    <w:rsid w:val="00C240DF"/>
    <w:rsid w:val="00C326DB"/>
    <w:rsid w:val="00C33D34"/>
    <w:rsid w:val="00C36F80"/>
    <w:rsid w:val="00C55C5B"/>
    <w:rsid w:val="00C62D82"/>
    <w:rsid w:val="00C861D1"/>
    <w:rsid w:val="00C91DA4"/>
    <w:rsid w:val="00CC685F"/>
    <w:rsid w:val="00CD067B"/>
    <w:rsid w:val="00CD363D"/>
    <w:rsid w:val="00CD5798"/>
    <w:rsid w:val="00D057B3"/>
    <w:rsid w:val="00D12E57"/>
    <w:rsid w:val="00D21484"/>
    <w:rsid w:val="00D228D4"/>
    <w:rsid w:val="00D45C8B"/>
    <w:rsid w:val="00D46CB8"/>
    <w:rsid w:val="00D649F0"/>
    <w:rsid w:val="00D7062D"/>
    <w:rsid w:val="00D72F2D"/>
    <w:rsid w:val="00D752C6"/>
    <w:rsid w:val="00D81F2B"/>
    <w:rsid w:val="00DA3EC8"/>
    <w:rsid w:val="00DB499D"/>
    <w:rsid w:val="00DC1624"/>
    <w:rsid w:val="00DC7280"/>
    <w:rsid w:val="00DE0298"/>
    <w:rsid w:val="00DE1160"/>
    <w:rsid w:val="00DE295A"/>
    <w:rsid w:val="00E1694C"/>
    <w:rsid w:val="00E216A9"/>
    <w:rsid w:val="00E24F57"/>
    <w:rsid w:val="00E3453E"/>
    <w:rsid w:val="00E62247"/>
    <w:rsid w:val="00E730EA"/>
    <w:rsid w:val="00E841AC"/>
    <w:rsid w:val="00E8457D"/>
    <w:rsid w:val="00EA5717"/>
    <w:rsid w:val="00EE060A"/>
    <w:rsid w:val="00EE1CFD"/>
    <w:rsid w:val="00EF22AF"/>
    <w:rsid w:val="00F2064B"/>
    <w:rsid w:val="00F21A74"/>
    <w:rsid w:val="00F233AD"/>
    <w:rsid w:val="00F3236A"/>
    <w:rsid w:val="00F4385F"/>
    <w:rsid w:val="00F45121"/>
    <w:rsid w:val="00F740E3"/>
    <w:rsid w:val="00FB1D7D"/>
    <w:rsid w:val="00FE31F4"/>
    <w:rsid w:val="00FF131C"/>
    <w:rsid w:val="09A432A2"/>
    <w:rsid w:val="0A1B5312"/>
    <w:rsid w:val="0A7E1D45"/>
    <w:rsid w:val="11D24E50"/>
    <w:rsid w:val="126F08F1"/>
    <w:rsid w:val="163824F2"/>
    <w:rsid w:val="1B846AA8"/>
    <w:rsid w:val="1CA92C52"/>
    <w:rsid w:val="28ED2118"/>
    <w:rsid w:val="2A4D3700"/>
    <w:rsid w:val="2B7E174D"/>
    <w:rsid w:val="2F972DDE"/>
    <w:rsid w:val="329A6E6D"/>
    <w:rsid w:val="46FC1A4C"/>
    <w:rsid w:val="51C94C21"/>
    <w:rsid w:val="53BA0CC5"/>
    <w:rsid w:val="5BFD3E45"/>
    <w:rsid w:val="5D072AA1"/>
    <w:rsid w:val="6A5C442C"/>
    <w:rsid w:val="6B481316"/>
    <w:rsid w:val="73522870"/>
    <w:rsid w:val="74E935E3"/>
    <w:rsid w:val="77361C9C"/>
    <w:rsid w:val="7A6D7F90"/>
    <w:rsid w:val="7C32323F"/>
    <w:rsid w:val="7DB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B6F5C"/>
  <w15:docId w15:val="{7E0B7F2A-9FD4-4876-93E0-2895182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谭涛</dc:creator>
  <cp:lastModifiedBy>Administrator</cp:lastModifiedBy>
  <cp:revision>3</cp:revision>
  <dcterms:created xsi:type="dcterms:W3CDTF">2023-04-03T01:54:00Z</dcterms:created>
  <dcterms:modified xsi:type="dcterms:W3CDTF">2023-04-03T01:54:00Z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4D4D4A4D133A48DB9673335DF642E69A</vt:lpwstr>
  </property>
</Properties>
</file>