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重庆医科大学横向科研项目结题登记表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1890"/>
        <w:gridCol w:w="1977"/>
        <w:gridCol w:w="2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>项目名称</w:t>
            </w:r>
          </w:p>
        </w:tc>
        <w:tc>
          <w:tcPr>
            <w:tcW w:w="593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62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  <w:lang w:val="en-US" w:eastAsia="zh-CN"/>
              </w:rPr>
              <w:t>项目负责人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62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所在单位</w:t>
            </w:r>
          </w:p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62" w:lineRule="atLeas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委托单位</w:t>
            </w:r>
          </w:p>
        </w:tc>
        <w:tc>
          <w:tcPr>
            <w:tcW w:w="593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2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62" w:lineRule="atLeas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项目经费账号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62" w:lineRule="atLeas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合同总经费（万元）</w:t>
            </w:r>
          </w:p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  <w:lang w:val="en-US" w:eastAsia="zh-CN"/>
              </w:rPr>
              <w:t>实际到校经费（万元）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>项目起止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日期</w:t>
            </w:r>
          </w:p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Theme="minorEastAsia" w:hAnsi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  <w:lang w:val="en-US" w:eastAsia="zh-CN"/>
              </w:rPr>
              <w:t>合同签订日期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结题形式</w:t>
            </w:r>
          </w:p>
        </w:tc>
        <w:tc>
          <w:tcPr>
            <w:tcW w:w="593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40" w:lineRule="atLeas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  <w:lang w:val="en-US" w:eastAsia="zh-CN"/>
              </w:rPr>
              <w:t>1.对方验收   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研究报告 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   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.论文、专著、科普读物等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40" w:lineRule="atLeast"/>
              <w:jc w:val="both"/>
              <w:rPr>
                <w:rFonts w:hint="default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.会议鉴定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   5.其他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82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>项目完成情况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82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项目负责人承诺：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atLeast"/>
              <w:ind w:firstLine="44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已完成合同规定内容。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   项目负责人签字：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>委托单位审核意见</w:t>
            </w:r>
          </w:p>
        </w:tc>
        <w:tc>
          <w:tcPr>
            <w:tcW w:w="593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>已完成合同规定内容。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ind w:firstLine="275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>单位盖章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ind w:firstLine="4180" w:firstLineChars="19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 xml:space="preserve">年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2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>项目负责人所在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>二级单位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>意见</w:t>
            </w:r>
          </w:p>
        </w:tc>
        <w:tc>
          <w:tcPr>
            <w:tcW w:w="593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ind w:firstLine="275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ind w:firstLine="275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>负责人签字：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ind w:firstLine="4180" w:firstLineChars="19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 xml:space="preserve">年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zh-CN"/>
              </w:rPr>
              <w:t>日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YzYxMWMxMWU0MTA5ZTQyOGM2MzdiYjRjZGRjNzEifQ=="/>
  </w:docVars>
  <w:rsids>
    <w:rsidRoot w:val="1EF80659"/>
    <w:rsid w:val="02932D82"/>
    <w:rsid w:val="0FC54018"/>
    <w:rsid w:val="10DC64A0"/>
    <w:rsid w:val="11CC54C7"/>
    <w:rsid w:val="122B5185"/>
    <w:rsid w:val="143323F3"/>
    <w:rsid w:val="16637609"/>
    <w:rsid w:val="193151F5"/>
    <w:rsid w:val="1C2527F3"/>
    <w:rsid w:val="1EF80659"/>
    <w:rsid w:val="1F310988"/>
    <w:rsid w:val="212F5042"/>
    <w:rsid w:val="21E02FA2"/>
    <w:rsid w:val="225013CC"/>
    <w:rsid w:val="2D8C3A52"/>
    <w:rsid w:val="305C4E79"/>
    <w:rsid w:val="30EF4E84"/>
    <w:rsid w:val="343011A5"/>
    <w:rsid w:val="3D8B66FF"/>
    <w:rsid w:val="3E910BEF"/>
    <w:rsid w:val="3EFF5E29"/>
    <w:rsid w:val="3FF44C4F"/>
    <w:rsid w:val="413B5B39"/>
    <w:rsid w:val="43F4384C"/>
    <w:rsid w:val="441F21E0"/>
    <w:rsid w:val="50BD3ABA"/>
    <w:rsid w:val="53D21E83"/>
    <w:rsid w:val="5B445763"/>
    <w:rsid w:val="5D0168B8"/>
    <w:rsid w:val="62072A57"/>
    <w:rsid w:val="674F0C7C"/>
    <w:rsid w:val="6A57524C"/>
    <w:rsid w:val="72577412"/>
    <w:rsid w:val="734C1C6B"/>
    <w:rsid w:val="7A7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2020-09-23T00:55:00Z</dcterms:created>
  <dc:creator>cqmu</dc:creator>
  <cp:lastModifiedBy>T_T</cp:lastModifiedBy>
  <cp:lastPrinted>2020-09-23T01:48:00Z</cp:lastPrinted>
  <dcterms:modified xsi:type="dcterms:W3CDTF">2024-01-23T08:49:21Z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631B977DC8AE4D5AB4CE125F88CC3D42_12</vt:lpwstr>
  </property>
</Properties>
</file>